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center"/>
        <w:rPr>
          <w:rFonts w:ascii="Georgia" w:cs="Georgia" w:eastAsia="Georgia" w:hAnsi="Georgia"/>
          <w:b w:val="1"/>
          <w:i w:val="0"/>
          <w:smallCaps w:val="1"/>
          <w:strike w:val="0"/>
          <w:color w:val="c08701"/>
          <w:sz w:val="46"/>
          <w:szCs w:val="46"/>
          <w:u w:val="none"/>
          <w:shd w:fill="auto" w:val="clear"/>
          <w:vertAlign w:val="baseline"/>
        </w:rPr>
      </w:pPr>
      <w:r w:rsidDel="00000000" w:rsidR="00000000" w:rsidRPr="00000000">
        <w:rPr>
          <w:rFonts w:ascii="Georgia" w:cs="Georgia" w:eastAsia="Georgia" w:hAnsi="Georgia"/>
          <w:b w:val="1"/>
          <w:i w:val="0"/>
          <w:smallCaps w:val="1"/>
          <w:strike w:val="0"/>
          <w:color w:val="c08701"/>
          <w:sz w:val="46"/>
          <w:szCs w:val="46"/>
          <w:u w:val="none"/>
          <w:shd w:fill="auto" w:val="clear"/>
          <w:vertAlign w:val="baseline"/>
          <w:rtl w:val="0"/>
        </w:rPr>
        <w:t xml:space="preserve">Yulia Kovalenko</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8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Calle de los Tejedores, 42, 40004, Segovia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601967392 -  yuliakovalenko@gmail.com</w:t>
      </w:r>
    </w:p>
    <w:p w:rsidR="00000000" w:rsidDel="00000000" w:rsidP="00000000" w:rsidRDefault="00000000" w:rsidRPr="00000000" w14:paraId="00000004">
      <w:pPr>
        <w:keepNext w:val="0"/>
        <w:keepLines w:val="0"/>
        <w:pageBreakBefore w:val="0"/>
        <w:widowControl w:val="1"/>
        <w:pBdr>
          <w:top w:color="c08701" w:space="2" w:sz="8" w:val="dotted"/>
          <w:left w:color="000000" w:space="0" w:sz="0" w:val="none"/>
          <w:bottom w:color="000000" w:space="0" w:sz="0" w:val="none"/>
          <w:right w:color="000000" w:space="0" w:sz="0" w:val="none"/>
          <w:between w:space="0" w:sz="0" w:val="nil"/>
        </w:pBdr>
        <w:shd w:fill="auto" w:val="clear"/>
        <w:spacing w:after="50" w:before="120" w:line="240" w:lineRule="auto"/>
        <w:ind w:left="0" w:right="0" w:firstLine="0"/>
        <w:jc w:val="left"/>
        <w:rPr>
          <w:rFonts w:ascii="Proxima Nova" w:cs="Proxima Nova" w:eastAsia="Proxima Nova" w:hAnsi="Proxima Nova"/>
          <w:b w:val="1"/>
          <w:i w:val="0"/>
          <w:smallCaps w:val="1"/>
          <w:strike w:val="0"/>
          <w:color w:val="c08701"/>
          <w:sz w:val="26"/>
          <w:szCs w:val="26"/>
          <w:u w:val="none"/>
          <w:shd w:fill="auto" w:val="clear"/>
          <w:vertAlign w:val="baseline"/>
        </w:rPr>
      </w:pPr>
      <w:r w:rsidDel="00000000" w:rsidR="00000000" w:rsidRPr="00000000">
        <w:rPr>
          <w:rFonts w:ascii="Proxima Nova" w:cs="Proxima Nova" w:eastAsia="Proxima Nova" w:hAnsi="Proxima Nova"/>
          <w:b w:val="1"/>
          <w:i w:val="0"/>
          <w:smallCaps w:val="1"/>
          <w:strike w:val="0"/>
          <w:color w:val="c08701"/>
          <w:sz w:val="26"/>
          <w:szCs w:val="26"/>
          <w:u w:val="none"/>
          <w:shd w:fill="auto" w:val="clear"/>
          <w:vertAlign w:val="baseline"/>
          <w:rtl w:val="0"/>
        </w:rPr>
        <w:t xml:space="preserve">Perfil profesional</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60" w:right="0" w:firstLine="0"/>
        <w:jc w:val="left"/>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Administradora de bases de datos con experiencia en diseñar la distribución de datos al usuario adecuado y asegurar que las bases de datos cumplen con los requisitos de los usuarios. En busca de una oportunidad como jefa de equipo para poner mis 14 años de experiencia al servicio de la empresa.</w:t>
      </w:r>
    </w:p>
    <w:p w:rsidR="00000000" w:rsidDel="00000000" w:rsidP="00000000" w:rsidRDefault="00000000" w:rsidRPr="00000000" w14:paraId="00000006">
      <w:pPr>
        <w:keepNext w:val="0"/>
        <w:keepLines w:val="0"/>
        <w:pageBreakBefore w:val="0"/>
        <w:widowControl w:val="1"/>
        <w:pBdr>
          <w:top w:color="c08701" w:space="2" w:sz="8" w:val="dotted"/>
          <w:left w:color="000000" w:space="0" w:sz="0" w:val="none"/>
          <w:bottom w:color="000000" w:space="0" w:sz="0" w:val="none"/>
          <w:right w:color="000000" w:space="0" w:sz="0" w:val="none"/>
          <w:between w:space="0" w:sz="0" w:val="nil"/>
        </w:pBdr>
        <w:shd w:fill="auto" w:val="clear"/>
        <w:spacing w:after="50" w:before="120" w:line="240" w:lineRule="auto"/>
        <w:ind w:left="0" w:right="0" w:firstLine="0"/>
        <w:jc w:val="left"/>
        <w:rPr>
          <w:rFonts w:ascii="Proxima Nova" w:cs="Proxima Nova" w:eastAsia="Proxima Nova" w:hAnsi="Proxima Nova"/>
          <w:b w:val="1"/>
          <w:i w:val="0"/>
          <w:smallCaps w:val="1"/>
          <w:strike w:val="0"/>
          <w:color w:val="c08701"/>
          <w:sz w:val="26"/>
          <w:szCs w:val="26"/>
          <w:u w:val="none"/>
          <w:shd w:fill="auto" w:val="clear"/>
          <w:vertAlign w:val="baseline"/>
        </w:rPr>
      </w:pPr>
      <w:r w:rsidDel="00000000" w:rsidR="00000000" w:rsidRPr="00000000">
        <w:rPr>
          <w:rFonts w:ascii="Proxima Nova" w:cs="Proxima Nova" w:eastAsia="Proxima Nova" w:hAnsi="Proxima Nova"/>
          <w:b w:val="1"/>
          <w:i w:val="0"/>
          <w:smallCaps w:val="1"/>
          <w:strike w:val="0"/>
          <w:color w:val="c08701"/>
          <w:sz w:val="26"/>
          <w:szCs w:val="26"/>
          <w:u w:val="none"/>
          <w:shd w:fill="auto" w:val="clear"/>
          <w:vertAlign w:val="baseline"/>
          <w:rtl w:val="0"/>
        </w:rPr>
        <w:t xml:space="preserve">Experiencia laboral</w:t>
      </w:r>
    </w:p>
    <w:tbl>
      <w:tblPr>
        <w:tblStyle w:val="Table1"/>
        <w:tblW w:w="10906.0" w:type="dxa"/>
        <w:jc w:val="left"/>
        <w:tblLayout w:type="fixed"/>
        <w:tblLook w:val="0400"/>
      </w:tblPr>
      <w:tblGrid>
        <w:gridCol w:w="2200"/>
        <w:gridCol w:w="8706"/>
        <w:tblGridChange w:id="0">
          <w:tblGrid>
            <w:gridCol w:w="2200"/>
            <w:gridCol w:w="8706"/>
          </w:tblGrid>
        </w:tblGridChange>
      </w:tblGrid>
      <w:tr>
        <w:trPr>
          <w:cantSplit w:val="0"/>
          <w:tblHeader w:val="0"/>
        </w:trPr>
        <w:tc>
          <w:tcPr>
            <w:tcMar>
              <w:top w:w="0.0" w:type="dxa"/>
              <w:left w:w="0.0" w:type="dxa"/>
              <w:bottom w:w="0.0" w:type="dxa"/>
              <w:right w:w="40.0" w:type="dxa"/>
            </w:tcMar>
            <w:vAlign w:val="top"/>
          </w:tcPr>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Proxima Nova" w:cs="Proxima Nova" w:eastAsia="Proxima Nova" w:hAnsi="Proxima Nova"/>
                <w:i w:val="0"/>
                <w:smallCaps w:val="0"/>
                <w:strike w:val="0"/>
                <w:color w:val="999999"/>
                <w:sz w:val="10"/>
                <w:szCs w:val="10"/>
                <w:u w:val="none"/>
                <w:shd w:fill="auto" w:val="clear"/>
                <w:vertAlign w:val="baseline"/>
              </w:rPr>
            </w:pPr>
            <w:r w:rsidDel="00000000" w:rsidR="00000000" w:rsidRPr="00000000">
              <w:rPr>
                <w:rFonts w:ascii="Proxima Nova" w:cs="Proxima Nova" w:eastAsia="Proxima Nova" w:hAnsi="Proxima Nova"/>
                <w:i w:val="0"/>
                <w:smallCaps w:val="0"/>
                <w:strike w:val="0"/>
                <w:color w:val="999999"/>
                <w:sz w:val="20"/>
                <w:szCs w:val="20"/>
                <w:u w:val="none"/>
                <w:shd w:fill="auto" w:val="clear"/>
                <w:vertAlign w:val="baseline"/>
                <w:rtl w:val="0"/>
              </w:rPr>
              <w:t xml:space="preserve">05/2019 - Actual</w:t>
            </w: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Proxima Nova" w:cs="Proxima Nova" w:eastAsia="Proxima Nova" w:hAnsi="Proxima Nova"/>
                <w:i w:val="0"/>
                <w:smallCaps w:val="0"/>
                <w:strike w:val="0"/>
                <w:color w:val="999999"/>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3300"/>
                <w:sz w:val="22"/>
                <w:szCs w:val="22"/>
                <w:u w:val="none"/>
                <w:shd w:fill="auto" w:val="clear"/>
                <w:vertAlign w:val="baseline"/>
                <w:rtl w:val="0"/>
              </w:rPr>
              <w:t xml:space="preserve">Administradora de bases de datos</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NETCheck</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 </w:t>
            </w:r>
            <w:r w:rsidDel="00000000" w:rsidR="00000000" w:rsidRPr="00000000">
              <w:rPr>
                <w:rFonts w:ascii="Proxima Nova" w:cs="Proxima Nova" w:eastAsia="Proxima Nova" w:hAnsi="Proxima Nova"/>
                <w:i w:val="1"/>
                <w:smallCaps w:val="0"/>
                <w:strike w:val="0"/>
                <w:color w:val="000000"/>
                <w:sz w:val="22"/>
                <w:szCs w:val="22"/>
                <w:u w:val="none"/>
                <w:shd w:fill="auto" w:val="clear"/>
                <w:vertAlign w:val="baseline"/>
                <w:rtl w:val="0"/>
              </w:rPr>
              <w:t xml:space="preserve">Madrid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80" w:hanging="201"/>
              <w:jc w:val="left"/>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Scripts para monitoreo y mantenimiento de bases de datos.</w:t>
            </w:r>
          </w:p>
          <w:p w:rsidR="00000000" w:rsidDel="00000000" w:rsidP="00000000" w:rsidRDefault="00000000" w:rsidRPr="00000000" w14:paraId="0000000B">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80" w:hanging="201"/>
              <w:jc w:val="left"/>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Mantenimiento preventivo, aplicación de parches y ejecución de copias de seguridad.</w:t>
            </w:r>
          </w:p>
          <w:p w:rsidR="00000000" w:rsidDel="00000000" w:rsidP="00000000" w:rsidRDefault="00000000" w:rsidRPr="00000000" w14:paraId="0000000C">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80" w:hanging="201"/>
              <w:jc w:val="left"/>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Soporte a los equipos de desarrolladores.</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tl w:val="0"/>
        </w:rPr>
      </w:r>
    </w:p>
    <w:tbl>
      <w:tblPr>
        <w:tblStyle w:val="Table2"/>
        <w:tblW w:w="10906.0" w:type="dxa"/>
        <w:jc w:val="left"/>
        <w:tblLayout w:type="fixed"/>
        <w:tblLook w:val="0400"/>
      </w:tblPr>
      <w:tblGrid>
        <w:gridCol w:w="2200"/>
        <w:gridCol w:w="8706"/>
        <w:tblGridChange w:id="0">
          <w:tblGrid>
            <w:gridCol w:w="2200"/>
            <w:gridCol w:w="8706"/>
          </w:tblGrid>
        </w:tblGridChange>
      </w:tblGrid>
      <w:tr>
        <w:trPr>
          <w:cantSplit w:val="0"/>
          <w:tblHeader w:val="0"/>
        </w:trPr>
        <w:tc>
          <w:tcPr>
            <w:tcMar>
              <w:top w:w="100.0" w:type="dxa"/>
              <w:left w:w="0.0" w:type="dxa"/>
              <w:bottom w:w="0.0" w:type="dxa"/>
              <w:right w:w="40.0" w:type="dxa"/>
            </w:tcMar>
            <w:vAlign w:val="top"/>
          </w:tcPr>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Proxima Nova" w:cs="Proxima Nova" w:eastAsia="Proxima Nova" w:hAnsi="Proxima Nova"/>
                <w:i w:val="0"/>
                <w:smallCaps w:val="0"/>
                <w:strike w:val="0"/>
                <w:color w:val="999999"/>
                <w:sz w:val="10"/>
                <w:szCs w:val="10"/>
                <w:u w:val="none"/>
                <w:shd w:fill="auto" w:val="clear"/>
                <w:vertAlign w:val="baseline"/>
              </w:rPr>
            </w:pPr>
            <w:r w:rsidDel="00000000" w:rsidR="00000000" w:rsidRPr="00000000">
              <w:rPr>
                <w:rFonts w:ascii="Proxima Nova" w:cs="Proxima Nova" w:eastAsia="Proxima Nova" w:hAnsi="Proxima Nova"/>
                <w:i w:val="0"/>
                <w:smallCaps w:val="0"/>
                <w:strike w:val="0"/>
                <w:color w:val="999999"/>
                <w:sz w:val="20"/>
                <w:szCs w:val="20"/>
                <w:u w:val="none"/>
                <w:shd w:fill="auto" w:val="clear"/>
                <w:vertAlign w:val="baseline"/>
                <w:rtl w:val="0"/>
              </w:rPr>
              <w:t xml:space="preserve">04/2014 - 02/2019</w:t>
            </w:r>
            <w:r w:rsidDel="00000000" w:rsidR="00000000" w:rsidRPr="00000000">
              <w:rPr>
                <w:rtl w:val="0"/>
              </w:rPr>
            </w:r>
          </w:p>
        </w:tc>
        <w:tc>
          <w:tcPr>
            <w:tcMar>
              <w:top w:w="100.0" w:type="dxa"/>
              <w:left w:w="0.0" w:type="dxa"/>
              <w:bottom w:w="0.0" w:type="dxa"/>
              <w:right w:w="0.0" w:type="dxa"/>
            </w:tcMar>
            <w:vAlign w:val="top"/>
          </w:tcPr>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Proxima Nova" w:cs="Proxima Nova" w:eastAsia="Proxima Nova" w:hAnsi="Proxima Nova"/>
                <w:i w:val="0"/>
                <w:smallCaps w:val="0"/>
                <w:strike w:val="0"/>
                <w:color w:val="999999"/>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3300"/>
                <w:sz w:val="22"/>
                <w:szCs w:val="22"/>
                <w:u w:val="none"/>
                <w:shd w:fill="auto" w:val="clear"/>
                <w:vertAlign w:val="baseline"/>
                <w:rtl w:val="0"/>
              </w:rPr>
              <w:t xml:space="preserve">Administradora de bases de datos</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Grupo NS</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 </w:t>
            </w:r>
            <w:r w:rsidDel="00000000" w:rsidR="00000000" w:rsidRPr="00000000">
              <w:rPr>
                <w:rFonts w:ascii="Proxima Nova" w:cs="Proxima Nova" w:eastAsia="Proxima Nova" w:hAnsi="Proxima Nova"/>
                <w:i w:val="1"/>
                <w:smallCaps w:val="0"/>
                <w:strike w:val="0"/>
                <w:color w:val="000000"/>
                <w:sz w:val="22"/>
                <w:szCs w:val="22"/>
                <w:u w:val="none"/>
                <w:shd w:fill="auto" w:val="clear"/>
                <w:vertAlign w:val="baseline"/>
                <w:rtl w:val="0"/>
              </w:rPr>
              <w:t xml:space="preserve">Madrid</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80" w:hanging="201"/>
              <w:jc w:val="left"/>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Análisis del rendimiento y optimización de bases de datos distribuidas en varias ubicaciones geográficas.</w:t>
            </w:r>
          </w:p>
          <w:p w:rsidR="00000000" w:rsidDel="00000000" w:rsidP="00000000" w:rsidRDefault="00000000" w:rsidRPr="00000000" w14:paraId="00000012">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80" w:hanging="201"/>
              <w:jc w:val="left"/>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Manejo experto de herramientas de monitorización.</w:t>
            </w:r>
          </w:p>
          <w:p w:rsidR="00000000" w:rsidDel="00000000" w:rsidP="00000000" w:rsidRDefault="00000000" w:rsidRPr="00000000" w14:paraId="0000001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80" w:hanging="201"/>
              <w:jc w:val="left"/>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Resolución de incidencias y gestión de problemas.</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tl w:val="0"/>
        </w:rPr>
      </w:r>
    </w:p>
    <w:tbl>
      <w:tblPr>
        <w:tblStyle w:val="Table3"/>
        <w:tblW w:w="10906.0" w:type="dxa"/>
        <w:jc w:val="left"/>
        <w:tblLayout w:type="fixed"/>
        <w:tblLook w:val="0400"/>
      </w:tblPr>
      <w:tblGrid>
        <w:gridCol w:w="2200"/>
        <w:gridCol w:w="8706"/>
        <w:tblGridChange w:id="0">
          <w:tblGrid>
            <w:gridCol w:w="2200"/>
            <w:gridCol w:w="8706"/>
          </w:tblGrid>
        </w:tblGridChange>
      </w:tblGrid>
      <w:tr>
        <w:trPr>
          <w:cantSplit w:val="0"/>
          <w:tblHeader w:val="0"/>
        </w:trPr>
        <w:tc>
          <w:tcPr>
            <w:tcMar>
              <w:top w:w="100.0" w:type="dxa"/>
              <w:left w:w="0.0" w:type="dxa"/>
              <w:bottom w:w="0.0" w:type="dxa"/>
              <w:right w:w="40.0" w:type="dxa"/>
            </w:tcMar>
            <w:vAlign w:val="top"/>
          </w:tcPr>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Proxima Nova" w:cs="Proxima Nova" w:eastAsia="Proxima Nova" w:hAnsi="Proxima Nova"/>
                <w:i w:val="0"/>
                <w:smallCaps w:val="0"/>
                <w:strike w:val="0"/>
                <w:color w:val="999999"/>
                <w:sz w:val="10"/>
                <w:szCs w:val="10"/>
                <w:u w:val="none"/>
                <w:shd w:fill="auto" w:val="clear"/>
                <w:vertAlign w:val="baseline"/>
              </w:rPr>
            </w:pPr>
            <w:r w:rsidDel="00000000" w:rsidR="00000000" w:rsidRPr="00000000">
              <w:rPr>
                <w:rFonts w:ascii="Proxima Nova" w:cs="Proxima Nova" w:eastAsia="Proxima Nova" w:hAnsi="Proxima Nova"/>
                <w:i w:val="0"/>
                <w:smallCaps w:val="0"/>
                <w:strike w:val="0"/>
                <w:color w:val="999999"/>
                <w:sz w:val="20"/>
                <w:szCs w:val="20"/>
                <w:u w:val="none"/>
                <w:shd w:fill="auto" w:val="clear"/>
                <w:vertAlign w:val="baseline"/>
                <w:rtl w:val="0"/>
              </w:rPr>
              <w:t xml:space="preserve">07/2011 - 01/2014</w:t>
            </w:r>
            <w:r w:rsidDel="00000000" w:rsidR="00000000" w:rsidRPr="00000000">
              <w:rPr>
                <w:rtl w:val="0"/>
              </w:rPr>
            </w:r>
          </w:p>
        </w:tc>
        <w:tc>
          <w:tcPr>
            <w:tcMar>
              <w:top w:w="100.0" w:type="dxa"/>
              <w:left w:w="0.0" w:type="dxa"/>
              <w:bottom w:w="0.0" w:type="dxa"/>
              <w:right w:w="0.0" w:type="dxa"/>
            </w:tcMar>
            <w:vAlign w:val="top"/>
          </w:tcPr>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Proxima Nova" w:cs="Proxima Nova" w:eastAsia="Proxima Nova" w:hAnsi="Proxima Nova"/>
                <w:i w:val="0"/>
                <w:smallCaps w:val="0"/>
                <w:strike w:val="0"/>
                <w:color w:val="999999"/>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3300"/>
                <w:sz w:val="22"/>
                <w:szCs w:val="22"/>
                <w:u w:val="none"/>
                <w:shd w:fill="auto" w:val="clear"/>
                <w:vertAlign w:val="baseline"/>
                <w:rtl w:val="0"/>
              </w:rPr>
              <w:t xml:space="preserve">Desarrolladora de bases de datos de oracle</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Malthus Darwin</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 </w:t>
            </w:r>
            <w:r w:rsidDel="00000000" w:rsidR="00000000" w:rsidRPr="00000000">
              <w:rPr>
                <w:rFonts w:ascii="Proxima Nova" w:cs="Proxima Nova" w:eastAsia="Proxima Nova" w:hAnsi="Proxima Nova"/>
                <w:i w:val="1"/>
                <w:smallCaps w:val="0"/>
                <w:strike w:val="0"/>
                <w:color w:val="000000"/>
                <w:sz w:val="22"/>
                <w:szCs w:val="22"/>
                <w:u w:val="none"/>
                <w:shd w:fill="auto" w:val="clear"/>
                <w:vertAlign w:val="baseline"/>
                <w:rtl w:val="0"/>
              </w:rPr>
              <w:t xml:space="preserve">Madrid</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80" w:hanging="201"/>
              <w:jc w:val="left"/>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Implementación de formularios para el registro y procesamiento de los datos de los usuarios.</w:t>
            </w:r>
          </w:p>
          <w:p w:rsidR="00000000" w:rsidDel="00000000" w:rsidP="00000000" w:rsidRDefault="00000000" w:rsidRPr="00000000" w14:paraId="00000019">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80" w:hanging="201"/>
              <w:jc w:val="left"/>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Planificación de copias de seguridad de las bases de datos para tener siempre registrada la información sensible.</w:t>
            </w:r>
          </w:p>
          <w:p w:rsidR="00000000" w:rsidDel="00000000" w:rsidP="00000000" w:rsidRDefault="00000000" w:rsidRPr="00000000" w14:paraId="0000001A">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80" w:hanging="201"/>
              <w:jc w:val="left"/>
              <w:rPr>
                <w:rFonts w:ascii="Proxima Nova" w:cs="Proxima Nova" w:eastAsia="Proxima Nova" w:hAnsi="Proxima Nova"/>
                <w:i w:val="0"/>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Desarrollo técnico de nuevas funcionalidades para mejorar/evolucionar los sistemas de información del departamento.</w:t>
            </w:r>
          </w:p>
        </w:tc>
      </w:tr>
    </w:tbl>
    <w:p w:rsidR="00000000" w:rsidDel="00000000" w:rsidP="00000000" w:rsidRDefault="00000000" w:rsidRPr="00000000" w14:paraId="0000001B">
      <w:pPr>
        <w:keepNext w:val="0"/>
        <w:keepLines w:val="0"/>
        <w:pageBreakBefore w:val="0"/>
        <w:widowControl w:val="1"/>
        <w:pBdr>
          <w:top w:color="c08701" w:space="2" w:sz="8" w:val="dotted"/>
          <w:left w:color="000000" w:space="0" w:sz="0" w:val="none"/>
          <w:bottom w:color="000000" w:space="0" w:sz="0" w:val="none"/>
          <w:right w:color="000000" w:space="0" w:sz="0" w:val="none"/>
          <w:between w:space="0" w:sz="0" w:val="nil"/>
        </w:pBdr>
        <w:shd w:fill="auto" w:val="clear"/>
        <w:spacing w:after="50" w:before="120" w:line="240" w:lineRule="auto"/>
        <w:ind w:left="0" w:right="0" w:firstLine="0"/>
        <w:jc w:val="left"/>
        <w:rPr>
          <w:rFonts w:ascii="Proxima Nova" w:cs="Proxima Nova" w:eastAsia="Proxima Nova" w:hAnsi="Proxima Nova"/>
          <w:b w:val="1"/>
          <w:i w:val="0"/>
          <w:smallCaps w:val="1"/>
          <w:strike w:val="0"/>
          <w:color w:val="c08701"/>
          <w:sz w:val="26"/>
          <w:szCs w:val="26"/>
          <w:u w:val="none"/>
          <w:shd w:fill="auto" w:val="clear"/>
          <w:vertAlign w:val="baseline"/>
        </w:rPr>
      </w:pPr>
      <w:r w:rsidDel="00000000" w:rsidR="00000000" w:rsidRPr="00000000">
        <w:rPr>
          <w:rFonts w:ascii="Proxima Nova" w:cs="Proxima Nova" w:eastAsia="Proxima Nova" w:hAnsi="Proxima Nova"/>
          <w:b w:val="1"/>
          <w:i w:val="0"/>
          <w:smallCaps w:val="1"/>
          <w:strike w:val="0"/>
          <w:color w:val="c08701"/>
          <w:sz w:val="26"/>
          <w:szCs w:val="26"/>
          <w:u w:val="none"/>
          <w:shd w:fill="auto" w:val="clear"/>
          <w:vertAlign w:val="baseline"/>
          <w:rtl w:val="0"/>
        </w:rPr>
        <w:t xml:space="preserve">Formación académica</w:t>
      </w:r>
    </w:p>
    <w:tbl>
      <w:tblPr>
        <w:tblStyle w:val="Table4"/>
        <w:tblW w:w="10906.0" w:type="dxa"/>
        <w:jc w:val="left"/>
        <w:tblLayout w:type="fixed"/>
        <w:tblLook w:val="0400"/>
      </w:tblPr>
      <w:tblGrid>
        <w:gridCol w:w="2200"/>
        <w:gridCol w:w="8706"/>
        <w:tblGridChange w:id="0">
          <w:tblGrid>
            <w:gridCol w:w="2200"/>
            <w:gridCol w:w="8706"/>
          </w:tblGrid>
        </w:tblGridChange>
      </w:tblGrid>
      <w:tr>
        <w:trPr>
          <w:cantSplit w:val="0"/>
          <w:tblHeader w:val="0"/>
        </w:trPr>
        <w:tc>
          <w:tcPr>
            <w:tcMar>
              <w:top w:w="0.0" w:type="dxa"/>
              <w:left w:w="0.0" w:type="dxa"/>
              <w:bottom w:w="0.0" w:type="dxa"/>
              <w:right w:w="40.0" w:type="dxa"/>
            </w:tcMar>
            <w:vAlign w:val="top"/>
          </w:tcPr>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Proxima Nova" w:cs="Proxima Nova" w:eastAsia="Proxima Nova" w:hAnsi="Proxima Nova"/>
                <w:i w:val="0"/>
                <w:smallCaps w:val="0"/>
                <w:strike w:val="0"/>
                <w:color w:val="999999"/>
                <w:sz w:val="10"/>
                <w:szCs w:val="10"/>
                <w:u w:val="none"/>
                <w:shd w:fill="auto" w:val="clear"/>
                <w:vertAlign w:val="baseline"/>
              </w:rPr>
            </w:pPr>
            <w:r w:rsidDel="00000000" w:rsidR="00000000" w:rsidRPr="00000000">
              <w:rPr>
                <w:rFonts w:ascii="Proxima Nova" w:cs="Proxima Nova" w:eastAsia="Proxima Nova" w:hAnsi="Proxima Nova"/>
                <w:i w:val="0"/>
                <w:smallCaps w:val="0"/>
                <w:strike w:val="0"/>
                <w:color w:val="999999"/>
                <w:sz w:val="20"/>
                <w:szCs w:val="20"/>
                <w:u w:val="none"/>
                <w:shd w:fill="auto" w:val="clear"/>
                <w:vertAlign w:val="baseline"/>
                <w:rtl w:val="0"/>
              </w:rPr>
              <w:t xml:space="preserve">07/2011 </w:t>
            </w: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Proxima Nova" w:cs="Proxima Nova" w:eastAsia="Proxima Nova" w:hAnsi="Proxima Nova"/>
                <w:i w:val="0"/>
                <w:smallCaps w:val="0"/>
                <w:strike w:val="0"/>
                <w:color w:val="999999"/>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3300"/>
                <w:sz w:val="22"/>
                <w:szCs w:val="22"/>
                <w:u w:val="none"/>
                <w:shd w:fill="auto" w:val="clear"/>
                <w:vertAlign w:val="baseline"/>
                <w:rtl w:val="0"/>
              </w:rPr>
              <w:t xml:space="preserve">Máster en Big Data y Business Intelligence</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MasterD Escuelas Profesionales</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 </w:t>
            </w:r>
            <w:r w:rsidDel="00000000" w:rsidR="00000000" w:rsidRPr="00000000">
              <w:rPr>
                <w:rFonts w:ascii="Proxima Nova" w:cs="Proxima Nova" w:eastAsia="Proxima Nova" w:hAnsi="Proxima Nova"/>
                <w:i w:val="1"/>
                <w:smallCaps w:val="0"/>
                <w:strike w:val="0"/>
                <w:color w:val="000000"/>
                <w:sz w:val="22"/>
                <w:szCs w:val="22"/>
                <w:u w:val="none"/>
                <w:shd w:fill="auto" w:val="clear"/>
                <w:vertAlign w:val="baseline"/>
                <w:rtl w:val="0"/>
              </w:rPr>
              <w:t xml:space="preserve">Online</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tl w:val="0"/>
        </w:rPr>
      </w:r>
    </w:p>
    <w:tbl>
      <w:tblPr>
        <w:tblStyle w:val="Table5"/>
        <w:tblW w:w="10906.0" w:type="dxa"/>
        <w:jc w:val="left"/>
        <w:tblLayout w:type="fixed"/>
        <w:tblLook w:val="0400"/>
      </w:tblPr>
      <w:tblGrid>
        <w:gridCol w:w="2200"/>
        <w:gridCol w:w="8706"/>
        <w:tblGridChange w:id="0">
          <w:tblGrid>
            <w:gridCol w:w="2200"/>
            <w:gridCol w:w="8706"/>
          </w:tblGrid>
        </w:tblGridChange>
      </w:tblGrid>
      <w:tr>
        <w:trPr>
          <w:cantSplit w:val="0"/>
          <w:tblHeader w:val="0"/>
        </w:trPr>
        <w:tc>
          <w:tcPr>
            <w:tcMar>
              <w:top w:w="100.0" w:type="dxa"/>
              <w:left w:w="0.0" w:type="dxa"/>
              <w:bottom w:w="0.0" w:type="dxa"/>
              <w:right w:w="40.0" w:type="dxa"/>
            </w:tcMar>
            <w:vAlign w:val="top"/>
          </w:tcPr>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Proxima Nova" w:cs="Proxima Nova" w:eastAsia="Proxima Nova" w:hAnsi="Proxima Nova"/>
                <w:i w:val="0"/>
                <w:smallCaps w:val="0"/>
                <w:strike w:val="0"/>
                <w:color w:val="999999"/>
                <w:sz w:val="10"/>
                <w:szCs w:val="10"/>
                <w:u w:val="none"/>
                <w:shd w:fill="auto" w:val="clear"/>
                <w:vertAlign w:val="baseline"/>
              </w:rPr>
            </w:pPr>
            <w:r w:rsidDel="00000000" w:rsidR="00000000" w:rsidRPr="00000000">
              <w:rPr>
                <w:rFonts w:ascii="Proxima Nova" w:cs="Proxima Nova" w:eastAsia="Proxima Nova" w:hAnsi="Proxima Nova"/>
                <w:i w:val="0"/>
                <w:smallCaps w:val="0"/>
                <w:strike w:val="0"/>
                <w:color w:val="999999"/>
                <w:sz w:val="20"/>
                <w:szCs w:val="20"/>
                <w:u w:val="none"/>
                <w:shd w:fill="auto" w:val="clear"/>
                <w:vertAlign w:val="baseline"/>
                <w:rtl w:val="0"/>
              </w:rPr>
              <w:t xml:space="preserve">09/2010 </w:t>
            </w:r>
            <w:r w:rsidDel="00000000" w:rsidR="00000000" w:rsidRPr="00000000">
              <w:rPr>
                <w:rtl w:val="0"/>
              </w:rPr>
            </w:r>
          </w:p>
        </w:tc>
        <w:tc>
          <w:tcPr>
            <w:tcMar>
              <w:top w:w="100.0" w:type="dxa"/>
              <w:left w:w="0.0" w:type="dxa"/>
              <w:bottom w:w="0.0" w:type="dxa"/>
              <w:right w:w="0.0" w:type="dxa"/>
            </w:tcMar>
            <w:vAlign w:val="top"/>
          </w:tcPr>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Proxima Nova" w:cs="Proxima Nova" w:eastAsia="Proxima Nova" w:hAnsi="Proxima Nova"/>
                <w:i w:val="0"/>
                <w:smallCaps w:val="0"/>
                <w:strike w:val="0"/>
                <w:color w:val="999999"/>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3300"/>
                <w:sz w:val="22"/>
                <w:szCs w:val="22"/>
                <w:u w:val="none"/>
                <w:shd w:fill="auto" w:val="clear"/>
                <w:vertAlign w:val="baseline"/>
                <w:rtl w:val="0"/>
              </w:rPr>
              <w:t xml:space="preserve">Ingeniería Informática</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Universidad Politécnica de Madrid</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 </w:t>
            </w:r>
            <w:r w:rsidDel="00000000" w:rsidR="00000000" w:rsidRPr="00000000">
              <w:rPr>
                <w:rFonts w:ascii="Proxima Nova" w:cs="Proxima Nova" w:eastAsia="Proxima Nova" w:hAnsi="Proxima Nova"/>
                <w:i w:val="1"/>
                <w:smallCaps w:val="0"/>
                <w:strike w:val="0"/>
                <w:color w:val="000000"/>
                <w:sz w:val="22"/>
                <w:szCs w:val="22"/>
                <w:u w:val="none"/>
                <w:shd w:fill="auto" w:val="clear"/>
                <w:vertAlign w:val="baseline"/>
                <w:rtl w:val="0"/>
              </w:rPr>
              <w:t xml:space="preserve">Madrid</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23">
      <w:pPr>
        <w:pBdr>
          <w:top w:color="c08701" w:space="2" w:sz="8" w:val="dotted"/>
        </w:pBdr>
        <w:spacing w:after="50" w:before="120" w:lineRule="auto"/>
        <w:rPr>
          <w:rFonts w:ascii="Proxima Nova" w:cs="Proxima Nova" w:eastAsia="Proxima Nova" w:hAnsi="Proxima Nova"/>
          <w:b w:val="1"/>
          <w:smallCaps w:val="1"/>
          <w:color w:val="c08701"/>
          <w:sz w:val="26"/>
          <w:szCs w:val="26"/>
        </w:rPr>
      </w:pPr>
      <w:r w:rsidDel="00000000" w:rsidR="00000000" w:rsidRPr="00000000">
        <w:rPr>
          <w:rFonts w:ascii="Proxima Nova" w:cs="Proxima Nova" w:eastAsia="Proxima Nova" w:hAnsi="Proxima Nova"/>
          <w:b w:val="1"/>
          <w:smallCaps w:val="1"/>
          <w:color w:val="c08701"/>
          <w:sz w:val="26"/>
          <w:szCs w:val="26"/>
          <w:rtl w:val="0"/>
        </w:rPr>
        <w:t xml:space="preserve">Aptitudes</w:t>
      </w:r>
    </w:p>
    <w:tbl>
      <w:tblPr>
        <w:tblStyle w:val="Table6"/>
        <w:tblW w:w="8836.0" w:type="dxa"/>
        <w:jc w:val="left"/>
        <w:tblInd w:w="2160.0" w:type="dxa"/>
        <w:tblLayout w:type="fixed"/>
        <w:tblLook w:val="0400"/>
      </w:tblPr>
      <w:tblGrid>
        <w:gridCol w:w="4418"/>
        <w:gridCol w:w="4418"/>
        <w:tblGridChange w:id="0">
          <w:tblGrid>
            <w:gridCol w:w="4418"/>
            <w:gridCol w:w="4418"/>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4">
            <w:pPr>
              <w:numPr>
                <w:ilvl w:val="0"/>
                <w:numId w:val="1"/>
              </w:numPr>
              <w:ind w:left="460" w:hanging="20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Actitud emprendedora y proactiva</w:t>
            </w:r>
          </w:p>
          <w:p w:rsidR="00000000" w:rsidDel="00000000" w:rsidP="00000000" w:rsidRDefault="00000000" w:rsidRPr="00000000" w14:paraId="00000025">
            <w:pPr>
              <w:numPr>
                <w:ilvl w:val="0"/>
                <w:numId w:val="1"/>
              </w:numPr>
              <w:ind w:left="460" w:hanging="20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Conocimientos avanzados de SQL</w:t>
            </w:r>
          </w:p>
          <w:p w:rsidR="00000000" w:rsidDel="00000000" w:rsidP="00000000" w:rsidRDefault="00000000" w:rsidRPr="00000000" w14:paraId="00000026">
            <w:pPr>
              <w:numPr>
                <w:ilvl w:val="0"/>
                <w:numId w:val="1"/>
              </w:numPr>
              <w:ind w:left="460" w:hanging="20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Trabajo multidisciplinar y versatilidad</w:t>
            </w:r>
          </w:p>
        </w:tc>
        <w:tc>
          <w:tcPr>
            <w:tcBorders>
              <w:left w:color="fefdfd" w:space="0" w:sz="8" w:val="single"/>
            </w:tcBorders>
            <w:tcMar>
              <w:top w:w="0.0" w:type="dxa"/>
              <w:left w:w="0.0" w:type="dxa"/>
              <w:bottom w:w="0.0" w:type="dxa"/>
              <w:right w:w="0.0" w:type="dxa"/>
            </w:tcMar>
            <w:vAlign w:val="top"/>
          </w:tcPr>
          <w:p w:rsidR="00000000" w:rsidDel="00000000" w:rsidP="00000000" w:rsidRDefault="00000000" w:rsidRPr="00000000" w14:paraId="00000027">
            <w:pPr>
              <w:numPr>
                <w:ilvl w:val="0"/>
                <w:numId w:val="2"/>
              </w:numPr>
              <w:ind w:left="460" w:hanging="20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Instalación de parches</w:t>
            </w:r>
          </w:p>
          <w:p w:rsidR="00000000" w:rsidDel="00000000" w:rsidP="00000000" w:rsidRDefault="00000000" w:rsidRPr="00000000" w14:paraId="00000028">
            <w:pPr>
              <w:numPr>
                <w:ilvl w:val="0"/>
                <w:numId w:val="2"/>
              </w:numPr>
              <w:ind w:left="460" w:hanging="20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Dominio de Python y PHP</w:t>
            </w:r>
          </w:p>
          <w:p w:rsidR="00000000" w:rsidDel="00000000" w:rsidP="00000000" w:rsidRDefault="00000000" w:rsidRPr="00000000" w14:paraId="00000029">
            <w:pPr>
              <w:numPr>
                <w:ilvl w:val="0"/>
                <w:numId w:val="2"/>
              </w:numPr>
              <w:ind w:left="460" w:hanging="20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Perfil analítico</w:t>
            </w:r>
          </w:p>
        </w:tc>
      </w:tr>
    </w:tbl>
    <w:p w:rsidR="00000000" w:rsidDel="00000000" w:rsidP="00000000" w:rsidRDefault="00000000" w:rsidRPr="00000000" w14:paraId="0000002A">
      <w:pPr>
        <w:pBdr>
          <w:top w:color="c08701" w:space="2" w:sz="8" w:val="dotted"/>
        </w:pBdr>
        <w:spacing w:after="50" w:before="120" w:lineRule="auto"/>
        <w:rPr>
          <w:rFonts w:ascii="Proxima Nova" w:cs="Proxima Nova" w:eastAsia="Proxima Nova" w:hAnsi="Proxima Nova"/>
          <w:b w:val="1"/>
          <w:smallCaps w:val="1"/>
          <w:color w:val="c08701"/>
          <w:sz w:val="26"/>
          <w:szCs w:val="26"/>
        </w:rPr>
      </w:pPr>
      <w:r w:rsidDel="00000000" w:rsidR="00000000" w:rsidRPr="00000000">
        <w:rPr>
          <w:rFonts w:ascii="Proxima Nova" w:cs="Proxima Nova" w:eastAsia="Proxima Nova" w:hAnsi="Proxima Nova"/>
          <w:b w:val="1"/>
          <w:smallCaps w:val="1"/>
          <w:color w:val="c08701"/>
          <w:sz w:val="26"/>
          <w:szCs w:val="26"/>
          <w:rtl w:val="0"/>
        </w:rPr>
        <w:t xml:space="preserve">Idiomas</w:t>
      </w:r>
    </w:p>
    <w:tbl>
      <w:tblPr>
        <w:tblStyle w:val="Table7"/>
        <w:tblW w:w="8746.0" w:type="dxa"/>
        <w:jc w:val="left"/>
        <w:tblInd w:w="2160.0" w:type="dxa"/>
        <w:tblLayout w:type="fixed"/>
        <w:tblLook w:val="0400"/>
      </w:tblPr>
      <w:tblGrid>
        <w:gridCol w:w="4223"/>
        <w:gridCol w:w="4523"/>
        <w:tblGridChange w:id="0">
          <w:tblGrid>
            <w:gridCol w:w="4223"/>
            <w:gridCol w:w="4523"/>
          </w:tblGrid>
        </w:tblGridChange>
      </w:tblGrid>
      <w:tr>
        <w:trPr>
          <w:cantSplit w:val="0"/>
          <w:tblHeader w:val="0"/>
        </w:trPr>
        <w:tc>
          <w:tcPr>
            <w:gridSpan w:val="2"/>
            <w:tcMar>
              <w:top w:w="0.0" w:type="dxa"/>
              <w:left w:w="0.0" w:type="dxa"/>
              <w:bottom w:w="0.0" w:type="dxa"/>
              <w:right w:w="0.0" w:type="dxa"/>
            </w:tcMar>
            <w:vAlign w:val="top"/>
          </w:tcPr>
          <w:p w:rsidR="00000000" w:rsidDel="00000000" w:rsidP="00000000" w:rsidRDefault="00000000" w:rsidRPr="00000000" w14:paraId="0000002B">
            <w:pPr>
              <w:spacing w:line="220" w:lineRule="auto"/>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Ucraniano, Español</w:t>
            </w:r>
            <w:r w:rsidDel="00000000" w:rsidR="00000000" w:rsidRPr="00000000">
              <w:rPr>
                <w:rFonts w:ascii="Proxima Nova" w:cs="Proxima Nova" w:eastAsia="Proxima Nova" w:hAnsi="Proxima Nova"/>
                <w:sz w:val="22"/>
                <w:szCs w:val="22"/>
                <w:rtl w:val="0"/>
              </w:rPr>
              <w:t xml:space="preserve">: Idioma nativo</w:t>
            </w:r>
          </w:p>
        </w:tc>
      </w:tr>
      <w:tr>
        <w:trPr>
          <w:cantSplit w:val="0"/>
          <w:tblHeader w:val="0"/>
        </w:trPr>
        <w:tc>
          <w:tcPr>
            <w:tcMar>
              <w:top w:w="100.0" w:type="dxa"/>
              <w:left w:w="0.0" w:type="dxa"/>
              <w:bottom w:w="0.0" w:type="dxa"/>
              <w:right w:w="0.0" w:type="dxa"/>
            </w:tcMar>
            <w:vAlign w:val="top"/>
          </w:tcPr>
          <w:p w:rsidR="00000000" w:rsidDel="00000000" w:rsidP="00000000" w:rsidRDefault="00000000" w:rsidRPr="00000000" w14:paraId="0000002D">
            <w:pPr>
              <w:tabs>
                <w:tab w:val="right" w:leader="none" w:pos="4203"/>
              </w:tabs>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Inglés</w:t>
            </w:r>
            <w:r w:rsidDel="00000000" w:rsidR="00000000" w:rsidRPr="00000000">
              <w:rPr>
                <w:rFonts w:ascii="Proxima Nova" w:cs="Proxima Nova" w:eastAsia="Proxima Nova" w:hAnsi="Proxima Nova"/>
                <w:sz w:val="22"/>
                <w:szCs w:val="22"/>
                <w:rtl w:val="0"/>
              </w:rPr>
              <w:t xml:space="preserve">: </w:t>
              <w:tab/>
              <w:t xml:space="preserve">C1 </w:t>
            </w:r>
          </w:p>
          <w:p w:rsidR="00000000" w:rsidDel="00000000" w:rsidP="00000000" w:rsidRDefault="00000000" w:rsidRPr="00000000" w14:paraId="0000002E">
            <w:pPr>
              <w:spacing w:before="20" w:line="140" w:lineRule="auto"/>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Pr>
              <w:drawing>
                <wp:inline distB="0" distT="0" distL="114300" distR="114300">
                  <wp:extent cx="2664338" cy="64083"/>
                  <wp:effectExtent b="0" l="0" r="0" t="0"/>
                  <wp:docPr id="10000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64338" cy="64083"/>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line="220" w:lineRule="auto"/>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Avanzado</w:t>
            </w:r>
          </w:p>
        </w:tc>
      </w:tr>
    </w:tbl>
    <w:p w:rsidR="00000000" w:rsidDel="00000000" w:rsidP="00000000" w:rsidRDefault="00000000" w:rsidRPr="00000000" w14:paraId="00000030">
      <w:pPr>
        <w:pBdr>
          <w:top w:color="c08701" w:space="2" w:sz="8" w:val="dotted"/>
        </w:pBdr>
        <w:spacing w:after="50" w:before="120" w:lineRule="auto"/>
        <w:rPr>
          <w:rFonts w:ascii="Proxima Nova" w:cs="Proxima Nova" w:eastAsia="Proxima Nova" w:hAnsi="Proxima Nova"/>
          <w:b w:val="1"/>
          <w:smallCaps w:val="1"/>
          <w:color w:val="c08701"/>
          <w:sz w:val="26"/>
          <w:szCs w:val="26"/>
        </w:rPr>
      </w:pPr>
      <w:r w:rsidDel="00000000" w:rsidR="00000000" w:rsidRPr="00000000">
        <w:rPr>
          <w:rFonts w:ascii="Proxima Nova" w:cs="Proxima Nova" w:eastAsia="Proxima Nova" w:hAnsi="Proxima Nova"/>
          <w:b w:val="1"/>
          <w:smallCaps w:val="1"/>
          <w:color w:val="c08701"/>
          <w:sz w:val="26"/>
          <w:szCs w:val="26"/>
          <w:rtl w:val="0"/>
        </w:rPr>
        <w:t xml:space="preserve">Certificaciones</w:t>
      </w:r>
    </w:p>
    <w:p w:rsidR="00000000" w:rsidDel="00000000" w:rsidP="00000000" w:rsidRDefault="00000000" w:rsidRPr="00000000" w14:paraId="00000031">
      <w:pPr>
        <w:ind w:left="2160" w:firstLine="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Microsoft SQL Server Database Certification</w:t>
      </w:r>
    </w:p>
    <w:p w:rsidR="00000000" w:rsidDel="00000000" w:rsidP="00000000" w:rsidRDefault="00000000" w:rsidRPr="00000000" w14:paraId="00000032">
      <w:pPr>
        <w:rPr>
          <w:rFonts w:ascii="Georgia" w:cs="Georgia" w:eastAsia="Georgia" w:hAnsi="Georgia"/>
          <w:b w:val="1"/>
          <w:smallCaps w:val="1"/>
        </w:rPr>
      </w:pPr>
      <w:r w:rsidDel="00000000" w:rsidR="00000000" w:rsidRPr="00000000">
        <w:rPr>
          <w:rtl w:val="0"/>
        </w:rPr>
      </w:r>
    </w:p>
    <w:sectPr>
      <w:pgSz w:h="16838" w:w="11906" w:orient="portrait"/>
      <w:pgMar w:bottom="240" w:top="240" w:left="500" w:right="5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textAlignment w:val="baseline"/>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textAlignment w:val="baseline"/>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themeShade="0000BF"/>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themeShade="0000BF"/>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themeShade="00007F"/>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themeShade="0000BF"/>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themeShade="0000BF"/>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themeShade="00007F"/>
    </w:rPr>
  </w:style>
  <w:style w:type="paragraph" w:styleId="divdocument" w:customStyle="1">
    <w:name w:val="div_document"/>
    <w:basedOn w:val="Normal"/>
    <w:pPr>
      <w:spacing w:line="260" w:lineRule="atLeast"/>
    </w:pPr>
  </w:style>
  <w:style w:type="paragraph" w:styleId="divdocumentsection" w:customStyle="1">
    <w:name w:val="div_document_section"/>
    <w:basedOn w:val="Normal"/>
  </w:style>
  <w:style w:type="paragraph" w:styleId="divdocumentdivparagraph" w:customStyle="1">
    <w:name w:val="div_document_div_paragraph"/>
    <w:basedOn w:val="Normal"/>
  </w:style>
  <w:style w:type="paragraph" w:styleId="divdocumentdivname" w:customStyle="1">
    <w:name w:val="div_document_div_name"/>
    <w:basedOn w:val="Normal"/>
    <w:rPr>
      <w:color w:val="c08701"/>
    </w:rPr>
  </w:style>
  <w:style w:type="character" w:styleId="span" w:customStyle="1">
    <w:name w:val="span"/>
    <w:basedOn w:val="DefaultParagraphFont"/>
    <w:rPr>
      <w:sz w:val="24"/>
      <w:szCs w:val="24"/>
      <w:bdr w:color="auto" w:space="0" w:sz="0" w:val="none"/>
      <w:vertAlign w:val="baseline"/>
    </w:rPr>
  </w:style>
  <w:style w:type="paragraph" w:styleId="divaddress" w:customStyle="1">
    <w:name w:val="div_address"/>
    <w:basedOn w:val="div"/>
    <w:pPr>
      <w:spacing w:line="260" w:lineRule="atLeast"/>
      <w:jc w:val="center"/>
    </w:pPr>
    <w:rPr>
      <w:sz w:val="22"/>
      <w:szCs w:val="22"/>
    </w:rPr>
  </w:style>
  <w:style w:type="paragraph" w:styleId="div" w:customStyle="1">
    <w:name w:val="div"/>
    <w:basedOn w:val="Normal"/>
    <w:pPr>
      <w:pBdr>
        <w:top w:color="auto" w:space="0" w:sz="0" w:val="none"/>
        <w:left w:color="auto" w:space="0" w:sz="0" w:val="none"/>
        <w:bottom w:color="auto" w:space="0" w:sz="0" w:val="none"/>
        <w:right w:color="auto" w:space="0" w:sz="0" w:val="none"/>
      </w:pBdr>
      <w:textAlignment w:val="baseline"/>
    </w:pPr>
    <w:rPr>
      <w:sz w:val="24"/>
      <w:szCs w:val="24"/>
      <w:bdr w:color="auto" w:space="0" w:sz="0" w:val="none"/>
      <w:vertAlign w:val="baseline"/>
    </w:rPr>
  </w:style>
  <w:style w:type="paragraph" w:styleId="documentMESzipprefix" w:customStyle="1">
    <w:name w:val="document_MES_zipprefix"/>
    <w:basedOn w:val="Normal"/>
  </w:style>
  <w:style w:type="character" w:styleId="documentsectionparagraphaddressdispInBlk" w:customStyle="1">
    <w:name w:val="document_section_paragraph_address_dispInBlk"/>
    <w:basedOn w:val="DefaultParagraphFont"/>
  </w:style>
  <w:style w:type="paragraph" w:styleId="divdocumentdivheading" w:customStyle="1">
    <w:name w:val="div_document_div_heading"/>
    <w:basedOn w:val="Normal"/>
  </w:style>
  <w:style w:type="paragraph" w:styleId="divdocumentdivsectiontitle" w:customStyle="1">
    <w:name w:val="div_document_div_sectiontitle"/>
    <w:basedOn w:val="Normal"/>
    <w:pPr>
      <w:spacing w:line="300" w:lineRule="atLeast"/>
    </w:pPr>
    <w:rPr>
      <w:color w:val="c08701"/>
      <w:sz w:val="26"/>
      <w:szCs w:val="26"/>
    </w:rPr>
  </w:style>
  <w:style w:type="paragraph" w:styleId="hiltParaWrapper" w:customStyle="1">
    <w:name w:val="hiltParaWrapper"/>
    <w:basedOn w:val="Normal"/>
  </w:style>
  <w:style w:type="paragraph" w:styleId="divdocumentsinglecolumn" w:customStyle="1">
    <w:name w:val="div_document_singlecolumn"/>
    <w:basedOn w:val="Normal"/>
  </w:style>
  <w:style w:type="paragraph" w:styleId="documentulli" w:customStyle="1">
    <w:name w:val="document_ul_li"/>
    <w:basedOn w:val="Normal"/>
  </w:style>
  <w:style w:type="table" w:styleId="divdocumenttable" w:customStyle="1">
    <w:name w:val="div_document_table"/>
    <w:basedOn w:val="TableNormal"/>
    <w:tblPr/>
  </w:style>
  <w:style w:type="paragraph" w:styleId="documentsectionnotmulti-para-hiltnotmulti-section-hiltmulti-para-opt" w:customStyle="1">
    <w:name w:val="document_section_not(.multi-para-hilt)_not(.multi-section-hilt)_multi-para-opt"/>
    <w:basedOn w:val="Normal"/>
    <w:rPr>
      <w:vanish w:val="1"/>
    </w:rPr>
  </w:style>
  <w:style w:type="paragraph" w:styleId="jobtitle" w:customStyle="1">
    <w:name w:val="jobtitle"/>
    <w:basedOn w:val="Normal"/>
    <w:rPr>
      <w:b w:val="1"/>
      <w:bCs w:val="1"/>
      <w:color w:val="003300"/>
    </w:rPr>
  </w:style>
  <w:style w:type="character" w:styleId="documentlangSecparagraphfirstparagraph" w:customStyle="1">
    <w:name w:val="document_langSec_paragraph_firstparagraph"/>
    <w:basedOn w:val="DefaultParagraphFont"/>
  </w:style>
  <w:style w:type="paragraph" w:styleId="documentlangSecsinglecolumn" w:customStyle="1">
    <w:name w:val="document_langSec_singlecolumn"/>
    <w:basedOn w:val="Normal"/>
  </w:style>
  <w:style w:type="character" w:styleId="documentlangSecparagraphnativeLangParafield" w:customStyle="1">
    <w:name w:val="document_langSec_paragraph_nativeLangPara_field"/>
    <w:basedOn w:val="DefaultParagraphFont"/>
  </w:style>
  <w:style w:type="character" w:styleId="txtBold" w:customStyle="1">
    <w:name w:val="txtBold"/>
    <w:basedOn w:val="DefaultParagraphFont"/>
    <w:rPr>
      <w:b w:val="1"/>
      <w:bCs w:val="1"/>
    </w:rPr>
  </w:style>
  <w:style w:type="character" w:styleId="documentbeforecolonspace" w:customStyle="1">
    <w:name w:val="document_beforecolonspace"/>
    <w:basedOn w:val="DefaultParagraphFont"/>
    <w:rPr>
      <w:vanish w:val="1"/>
    </w:rPr>
  </w:style>
  <w:style w:type="character" w:styleId="documentlangSecparagraph" w:customStyle="1">
    <w:name w:val="document_langSec_paragraph"/>
    <w:basedOn w:val="DefaultParagraphFont"/>
  </w:style>
  <w:style w:type="paragraph" w:styleId="documentratingBar" w:customStyle="1">
    <w:name w:val="document_ratingBar"/>
    <w:basedOn w:val="Normal"/>
    <w:pPr>
      <w:spacing w:line="20" w:lineRule="atLeast"/>
    </w:pPr>
  </w:style>
  <w:style w:type="character" w:styleId="documentratingBarCharacter" w:customStyle="1">
    <w:name w:val="document_ratingBar Character"/>
    <w:basedOn w:val="DefaultParagraphFont"/>
  </w:style>
  <w:style w:type="table" w:styleId="documentlangSeclnggparatable" w:customStyle="1">
    <w:name w:val="document_langSec_lnggparatable"/>
    <w:basedOn w:val="TableNormal"/>
    <w:tblPr/>
  </w:style>
  <w:style w:type="paragraph" w:styleId="p" w:customStyle="1">
    <w:name w:val="p"/>
    <w:basedOn w:val="Normal"/>
    <w:pPr>
      <w:pBdr>
        <w:top w:color="auto" w:space="0" w:sz="0" w:val="none"/>
        <w:left w:color="auto" w:space="0" w:sz="0" w:val="none"/>
        <w:bottom w:color="auto" w:space="0" w:sz="0" w:val="none"/>
        <w:right w:color="auto" w:space="0" w:sz="0" w:val="none"/>
      </w:pBdr>
      <w:textAlignment w:val="baseline"/>
    </w:pPr>
    <w:rPr>
      <w:sz w:val="24"/>
      <w:szCs w:val="24"/>
      <w:bdr w:color="auto" w:space="0" w:sz="0" w:val="none"/>
      <w:vertAlign w:val="baseline"/>
    </w:rPr>
  </w:style>
  <w:style w:type="character" w:styleId="spandateswrapper" w:customStyle="1">
    <w:name w:val="span_dates_wrapper"/>
    <w:basedOn w:val="span"/>
    <w:rPr>
      <w:color w:val="999999"/>
      <w:sz w:val="20"/>
      <w:szCs w:val="20"/>
    </w:rPr>
  </w:style>
  <w:style w:type="paragraph" w:styleId="spandateswrapperParagraph" w:customStyle="1">
    <w:name w:val="span_dates_wrapper Paragraph"/>
    <w:basedOn w:val="spanParagraph"/>
    <w:pPr>
      <w:pBdr>
        <w:right w:color="auto" w:space="2" w:sz="0" w:val="none"/>
      </w:pBdr>
      <w:jc w:val="left"/>
    </w:pPr>
    <w:rPr>
      <w:color w:val="999999"/>
      <w:sz w:val="20"/>
      <w:szCs w:val="20"/>
    </w:rPr>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textAlignment w:val="baseline"/>
    </w:pPr>
    <w:rPr>
      <w:sz w:val="24"/>
      <w:szCs w:val="24"/>
      <w:bdr w:color="auto" w:space="0" w:sz="0" w:val="none"/>
      <w:vertAlign w:val="baseline"/>
    </w:rPr>
  </w:style>
  <w:style w:type="character" w:styleId="divdocumentsinglecolumnCharacter" w:customStyle="1">
    <w:name w:val="div_document_singlecolumn Character"/>
    <w:basedOn w:val="DefaultParagraphFont"/>
  </w:style>
  <w:style w:type="character" w:styleId="singlecolumnspanpaddedlinenth-child1" w:customStyle="1">
    <w:name w:val="singlecolumn_span_paddedline_nth-child(1)"/>
    <w:basedOn w:val="DefaultParagraphFont"/>
  </w:style>
  <w:style w:type="character" w:styleId="spanjobtitle" w:customStyle="1">
    <w:name w:val="span_jobtitle"/>
    <w:basedOn w:val="span"/>
    <w:rPr>
      <w:b w:val="1"/>
      <w:bCs w:val="1"/>
      <w:color w:val="003300"/>
    </w:rPr>
  </w:style>
  <w:style w:type="paragraph" w:styleId="spanpaddedline" w:customStyle="1">
    <w:name w:val="span_paddedline"/>
    <w:basedOn w:val="spanParagraph"/>
  </w:style>
  <w:style w:type="character" w:styleId="spancompanyname" w:customStyle="1">
    <w:name w:val="span_companyname"/>
    <w:basedOn w:val="span"/>
    <w:rPr>
      <w:b w:val="1"/>
      <w:bCs w:val="1"/>
      <w:i w:val="1"/>
      <w:iCs w:val="1"/>
    </w:rPr>
  </w:style>
  <w:style w:type="character" w:styleId="spanjobcity" w:customStyle="1">
    <w:name w:val="span_jobcity"/>
    <w:basedOn w:val="span"/>
    <w:rPr>
      <w:i w:val="1"/>
      <w:iCs w:val="1"/>
    </w:rPr>
  </w:style>
  <w:style w:type="character" w:styleId="spanjobstate" w:customStyle="1">
    <w:name w:val="span_jobstate"/>
    <w:basedOn w:val="span"/>
    <w:rPr>
      <w:i w:val="1"/>
      <w:iCs w:val="1"/>
    </w:rPr>
  </w:style>
  <w:style w:type="character" w:styleId="documentspanjobcountry" w:customStyle="1">
    <w:name w:val="document_span_jobcountry"/>
    <w:basedOn w:val="DefaultParagraphFont"/>
    <w:rPr>
      <w:i w:val="1"/>
      <w:iCs w:val="1"/>
    </w:rPr>
  </w:style>
  <w:style w:type="character" w:styleId="documentspancontract" w:customStyle="1">
    <w:name w:val="document_span_contract"/>
    <w:basedOn w:val="DefaultParagraphFont"/>
    <w:rPr>
      <w:i w:val="1"/>
      <w:iCs w:val="1"/>
    </w:rPr>
  </w:style>
  <w:style w:type="table" w:styleId="divdocumentdivparagraphTable" w:customStyle="1">
    <w:name w:val="div_document_div_paragraph Table"/>
    <w:basedOn w:val="TableNormal"/>
    <w:tblPr/>
  </w:style>
  <w:style w:type="character" w:styleId="spandegree" w:customStyle="1">
    <w:name w:val="span_degree"/>
    <w:basedOn w:val="span"/>
    <w:rPr>
      <w:b w:val="1"/>
      <w:bCs w:val="1"/>
      <w:color w:val="003300"/>
    </w:rPr>
  </w:style>
  <w:style w:type="character" w:styleId="spanprogramline" w:customStyle="1">
    <w:name w:val="span_programline"/>
    <w:basedOn w:val="span"/>
    <w:rPr>
      <w:b w:val="1"/>
      <w:bCs w:val="1"/>
      <w:color w:val="003300"/>
    </w:rPr>
  </w:style>
  <w:style w:type="character" w:styleId="txtItalics" w:customStyle="1">
    <w:name w:val="txtItalics"/>
    <w:basedOn w:val="DefaultParagraphFont"/>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ajT0gRNcRwsZsm6FV5PagJcIA==">CgMxLjA4AHIhMTZMenIySXZlaEFBdllDUUg3cW55YjVGVFBYSnJibnpT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75e5498f-bcb2-4098-a19a-70802920fbab</vt:lpwstr>
  </property>
  <property fmtid="{D5CDD505-2E9C-101B-9397-08002B2CF9AE}" pid="3" name="x1ye=0">
    <vt:lpwstr>4E8AAB+LCAAAAAAABAAUmsV240AQRT9ICzEtxcysndhixq+fzC4nx2mru6te3WsHxmFM5AlIYAiaEDhaFAgEJnka4kiSJgUseb4p8CBBH6iLzTy1O1mpLvZV3aOcdBWp/ggseNdNlHMGUWwI0RD61yB4AuRFdqOx2qTCDmrSTOVlvwJ40wwrfko457oPb8OYgHu/7CpqjSVZH2usVgsPoK7RF8aXFw6qcQx//boqsryc6yfp2e2l0AI02MtN5XL</vt:lpwstr>
  </property>
  <property fmtid="{D5CDD505-2E9C-101B-9397-08002B2CF9AE}" pid="4" name="x1ye=1">
    <vt:lpwstr>P6ZmoyxHwhRwqwyo1aMTXi7Fx8PLbRP9vV8UnX3mY4vAni5F2p9LhP7mjFuez5iO61catHFzvcNqFaqKgNifp6fEWz7dB3eUCc3mfka6JvrVP3S/yZoslbVoJhwn5ZvcQe6fY2qRFNDFiDNz+uHy+Yl5AkpHQbWLgj4rPL1h0pApxO/icHlZ5CUJXDcWmrlUaB4snP3y/Sjg9yucTSnw8W2zfngxouam3Sdt1RC2YaSIF22Ft1g7dDp1M+azaJZ</vt:lpwstr>
  </property>
  <property fmtid="{D5CDD505-2E9C-101B-9397-08002B2CF9AE}" pid="5" name="x1ye=10">
    <vt:lpwstr>+XjsrCopTrDrm/UtFsWYXZEZjtVOOpmBHwvyNRwxHXfez31DI9TNvGt/5b0wBVERVw2IC8NOxFdLnCqmvYhoNVcIcX0iTKIq+xXMx9NV1QK/SY+DL/9wx1VYroo8i9kRYzNpug33HehxTHHpYQ/+TjTran1+V9o0fYuH4fngShFfVY/GNFWGP8mnBRQvLpm03jpkGGscSf9kzX1BwO57UA5m92EGu5IPkYU93TXGMj7bkCKD+WHT4zrYe/rqK7Q</vt:lpwstr>
  </property>
  <property fmtid="{D5CDD505-2E9C-101B-9397-08002B2CF9AE}" pid="6" name="x1ye=11">
    <vt:lpwstr>y4GkIM5CCQNmADYhb9Q8BdaOaHt+l6zDlCvwBAciXRBR7s0b4p78yEU6l7rxK3xF4A5Dq+sHsHCHzWTnfP7qaS3TvPz4LteLnN8znTVsMz+7rvrNWqjkSwiiTqJ+GlEkgPoE+DPFL1wbSh2dQW2vlO7D22sPDivM3InwP4akLNAE4rArewpk9jqzZz35T7AuFvsZkuxuhMX7fALlV3ijCBnbyl46sFMyA35K3qJebiBPr4zqHUNAV9u2Op6B/bQ</vt:lpwstr>
  </property>
  <property fmtid="{D5CDD505-2E9C-101B-9397-08002B2CF9AE}" pid="7" name="x1ye=12">
    <vt:lpwstr>3eF0dzvEVgfcCzeH+O7cIAA7Xrwfw5LdBSnJD4FKn72MUCMPaIszLzEnSCfDtf0BqXEPhauunqiqJJk6ezVLg2iL8NA1EijcMUJINMEE/kOtnNuu/ugh4Ej8NG9tB3LaBoM+0zcXcsFqBYWi8kJAqljhAAFaxdZwfyyIejSC/u7vSb78t6ZcHidlcn3hb//90Prv7k1t/uURayBOSkWXvS8DAb6HrDrMp7mr2nIxqPpXPHmZKt5uV6lG93V9G6D</vt:lpwstr>
  </property>
  <property fmtid="{D5CDD505-2E9C-101B-9397-08002B2CF9AE}" pid="8" name="x1ye=13">
    <vt:lpwstr>PjgLiHYxA8+p+jGBjB0h7w7OGXcoeapVbqZYRLUx2XgkgkIdeUVSpCK4hKkPcZL0jW/hwrn8MspVt2LWJ1D16TPU9RNzk/WrTFOAAzulV+q6cLdCh/dCSRMSU3Ts1ZDKvP4WaF/tUEXTtT4gmBfKQvZurzO0tCb7/0KCq0lmHG/cd81e9AziaclWrejdrgTae8p0DjJGbxuVQVoF3BmDH7Htssyzdie9jrL7kmTqI2k5bYzbNCtOwP0khCDeSa6</vt:lpwstr>
  </property>
  <property fmtid="{D5CDD505-2E9C-101B-9397-08002B2CF9AE}" pid="9" name="x1ye=14">
    <vt:lpwstr>gwk37Xfn2EYVaiYX9pLig3opLKEyNIHex/KJUEZg5BZeT7QD9slj1PL42Q3f+wU9/moVV3vZbraw9BqULbkuvSLvN6F1YCRS9f3kd/ROLjp3RkVY1SPMCTmkrUMIYWzC0unveKIk9D2v0WcovxB66Zu6hmupCiieSa18o2TSYeNsodJxjUZ40+e1J+PIC7nfme8leD7s++PtHuxZC5/rDQifmJUJC/KUFtjiSi3NebyrdGvUIX0QOpDJOQNZGFU</vt:lpwstr>
  </property>
  <property fmtid="{D5CDD505-2E9C-101B-9397-08002B2CF9AE}" pid="10" name="x1ye=15">
    <vt:lpwstr>T8MhztpQbj+omqk7YEmR2jsu7+b5pwguIUBI/VSwIQVAZphxlPlCeZm0Q9LFB/hPHwchmk317HUKKvMwWRKX/2Tc1eChAH3uU3qKmbu96W1hcnDIT6cx5ngnI20GY55iXfU4QXJMAzBerZT4UCDjC3haV6wvCt9R2hNv/QywPAlp8hSMvFYLuxxCJ4Ef52jtg+t0mrKlCdb9mcLIHy5YUV1ETaN4CoycEwpm97V6FhxGDFzm9YlCBToM5I/hFCz</vt:lpwstr>
  </property>
  <property fmtid="{D5CDD505-2E9C-101B-9397-08002B2CF9AE}" pid="11" name="x1ye=16">
    <vt:lpwstr>KTdAJ9b9mOJiGRp1jyN2Kv9nhWH8UjR4SDDJXTrNI6eQt0Pr8kE4lL+bwFTVASeKAFGeCsydPXNl8gyOHgfXtOdQ0Mw4aGvHIVCBAYW1/GCk+SVirfb3z3YdwWc/Yv3SnOrfYugtL0WmM9MV673ZyjciaHT2Pp8kRfIpEgaValWYp8fk9X216/gu7CNTM9N0PkPbvzwvt+H8+1vLtcz+tB1F/wXb/i731K423VulWVvtFbdGO8ANf0mBp+Nw/UW</vt:lpwstr>
  </property>
  <property fmtid="{D5CDD505-2E9C-101B-9397-08002B2CF9AE}" pid="12" name="x1ye=17">
    <vt:lpwstr>IYaZ05/Meaps/WgFb1beknyEnulHQ8fenx3QA9GQXBIyWUIQ4tX8Qv4nKVgnz3mRCkr91yXLWz7s2ZYvzaYhfvn37GU/Gc/3bPJVboirO0ELpZjEOYl4zEk9NIYfXrTGPjcrHbfYCUn6LuiIUZdiRINASaJT9zNw1PAIW5hqOOxoSONkTk1H3gAKFylwGO2kLWheKOUZcJxUw/moJdd6/QHHxI3zn53cSnb+aMLXVU/ROXQveoaHUBA1DZ/65Op</vt:lpwstr>
  </property>
  <property fmtid="{D5CDD505-2E9C-101B-9397-08002B2CF9AE}" pid="13" name="x1ye=18">
    <vt:lpwstr>jdHUtKuIqGJyBiu7+oD4xkml8qS0CNuhu+G5n+YniCrSP2Vl6aI/jwfunEVgDec4jUDD+dZMZSGlKEd7Ezg1S9gTnyx4j5dwXFnVXvWrQz0TcyplNhgRnrluAbsGE0tkumeZRaVbIbThPng61I2suIi2WGRSqMPUNgmsQ1QGmv6Szf8CMjGNNw2JK+IP3LkIk2o7FHlWFoLXn9Fn9VghpHbjAgsGMFHpiIYAKW1hH307f8q2EzCQIubu7bKu+Fn</vt:lpwstr>
  </property>
  <property fmtid="{D5CDD505-2E9C-101B-9397-08002B2CF9AE}" pid="14" name="x1ye=19">
    <vt:lpwstr>TXIHooa4KtU15s9fQgC7xP9Uq0W77WzzdNrVg2zLOJR3XKa6Lp7L5oW4kPSkWY7R9WTfwY4jA7v7ra30AnVUZZ1LNCt6jm5jyJ/ge2F5m2cq7E+Gprkj364rXrOP4uFkM6zprt8UvrxVKFg55Ecpe6DA/j9SX92ZG5h2Zkpl7AM+kNLloxf3ZzclrZEwH+I9tPk8v2rmJ71HLzHEe+YZ8eKY9jOsFbjCmHtLzp8xeHdCeZP+YQtqfNmDEyfsh33</vt:lpwstr>
  </property>
  <property fmtid="{D5CDD505-2E9C-101B-9397-08002B2CF9AE}" pid="15" name="x1ye=2">
    <vt:lpwstr>33gh0+q9tvnLHI9m9MfYkOOXb7ZAxfmo9abYKShkFtycrsWVDQCu81Py7I+cA8Av2fRM2jaODrxG0AtowkR0i69oU9UkmONRFhriLgWl86Afe/BE1oVCGtQhndoEgeHMSk/DurXX8ekMQvGomaIfBKf4Z+C7LvXPWDyilRcxum39OSffnJ3dv2l0sOAzUqjG2jKBMAUthSFdWaURZlm6tyNqNIkFiQV+Urr7y9nQvjIl1qH7M2J0HGpPuUEyZkb</vt:lpwstr>
  </property>
  <property fmtid="{D5CDD505-2E9C-101B-9397-08002B2CF9AE}" pid="16" name="x1ye=20">
    <vt:lpwstr>ejwKPnAJI5Y2HeM/xWPJ3vD9AEMl5oq3TxVcmlSsp1T0zin84vnsemsKbqOSpvLOfh1zoyRScVbSYL/taGkzvgh2Zh1IoK4iZLR0OjmDEwGMU3MabOFcx1jR6U7lskJISJgyT3t8C++vUGhgCNrhzAq7/c3O5tjQ3OupoxRkj6Mp0XfbSYHrY/9hkcBFVqdYFHBpMH4Wod5jQLqQmRqInlm6JKerd7y/k6HyWIfSpT5VzWiybM/46TwBI7r6s4F</vt:lpwstr>
  </property>
  <property fmtid="{D5CDD505-2E9C-101B-9397-08002B2CF9AE}" pid="17" name="x1ye=21">
    <vt:lpwstr>ZGyhixfsuxJ9Lx4wZu/vwU5p6jiHc5/z9sMi+e/qRdIH7C1M4k9TN9OHBvIrACNYmbVv1j/cMIcJFscy5IoiZXt+9p/sLEdxYbgFuinhfgQMJOyJwp81UUl9IT17QRLR3KlAioqOemClCTTlLZDP1rt6GnZuxW7bY6YJjn6cWoalydeTD10P6fedpn45M4LIByEU2mJSIueNaykZz6obUhg+8qLqdBHZWT4HDz8i2AI+b/4Cb4w/5gCuxJBow1X</vt:lpwstr>
  </property>
  <property fmtid="{D5CDD505-2E9C-101B-9397-08002B2CF9AE}" pid="18" name="x1ye=22">
    <vt:lpwstr>epNDXVmGqynXFK/UMXZ0OtHX63YmSrmVj+pHUHFHPQMEA4msrGrcP4tSM5cXGYP5jgY0WA7aDeCss1IlmJrjuxC0YtDVKcpuaKdQLwc6BIyZxUtvIELbxlN38neOmbG2SwbAtRgJ+ltOUzE3CnkdecQ11/gkQOnBQjpcnrDjkyHQvRGVZmH7CkDAfPG+/NVNnMKWjtf2LTPE7X3FT1MMf1h5GnFO8Ax6aNUSK0h5XW+PpKAe2aiAiEtEGnzIJW3</vt:lpwstr>
  </property>
  <property fmtid="{D5CDD505-2E9C-101B-9397-08002B2CF9AE}" pid="19" name="x1ye=23">
    <vt:lpwstr>XgM6/m2Xm7v5g7NaPFpEZF4OI1sD1ZSCWHBk6KbZjJhzRQ5nQtFN1Tg3+xTHAnA764xudjqsN3QX5If3o4UDVluY/URoYMktGWStBzWihP04VJ8deruB4gJnTwuPlEJEcT4y6Hc8s2JJWG4MUFN0446jf+GupHlKahbYSP88oUl+D8v0Mjh7Vfy1BecMAGS426959NMxUbElJi/UQ7bhndxqDvDDUSQtokcW/6EBjeEjLPGmVUqXXVOxfFUvKU7</vt:lpwstr>
  </property>
  <property fmtid="{D5CDD505-2E9C-101B-9397-08002B2CF9AE}" pid="20" name="x1ye=24">
    <vt:lpwstr>HUY7iPX2ENaiwlAA3NB0AxmFVAu9sxfFG/j7O7jt5O2TXI3Nj0h5uHPsjMzmb3iuJyG6FLlfTXkPM5r31PLsyEz+8ULBQr/CcAlBZUEJh0uWAFu/ii9aollRnevXr+0HjNLLewSkjpOEhG1W2aIlmxvWhl4+HHj1kYJnCp9es3N4Wi3FFc7KwwaOOUhHd5poXbfXvQo73vW/58ak+s0KEm+wbfRbD9tj8bhJgIVthjRQxBZ/IfuT0hf8S0sg3qy</vt:lpwstr>
  </property>
  <property fmtid="{D5CDD505-2E9C-101B-9397-08002B2CF9AE}" pid="21" name="x1ye=25">
    <vt:lpwstr>WD/Krh+y4whDyGRtHJAot0dxEsxHlaZuP3ii0iAW2lFJA9DM8D8NjEAs9rZ7gI+Cr/QDJlnL5ZZYxX+bLzio2C/ULYtX+J4EY8xOv5oyUbskO/JW6hC5UCaJJy/STb6BCoI5DwUWG8AXFTiNUMjoc5GhltB4UDqOq1XQ4rAstU6vilkz9+dNuKmjARzWZ0rS+ToFYv7U1y+GGGZoBx9zEdOlHfo9eVwZMsbnXP0Lr1m3nWIZAJFo7a2xb+kmGuu</vt:lpwstr>
  </property>
  <property fmtid="{D5CDD505-2E9C-101B-9397-08002B2CF9AE}" pid="22" name="x1ye=26">
    <vt:lpwstr>pbkfrzs+LocjoKhuFZhNwx12S1SxWkMszF+IvV1SZG2te7v+Pv6Xi1K8bNqv0/mUS1Dqennlz6+7BCpC7WC3TmFdwlenVSLjJtAEn/HK34c4RsRQOXM2Fxen4yQmr05yjCL+XGFQpqqXHSHfA1aWqczRgLHYTXfCw/czjrd3osWbCcnzgPfujgLP5O6cj0mG9+MkP1ARPdeN1nVLcezMzYQYqqO/mqZprivlwXuX4T4JfihtvkpAYavUiQ3Fvmc</vt:lpwstr>
  </property>
  <property fmtid="{D5CDD505-2E9C-101B-9397-08002B2CF9AE}" pid="23" name="x1ye=27">
    <vt:lpwstr>wPWiyJgzZ+Tcq6KdJIKHtYAYN0tfMFEHnpIS8hOeAlqEhVGD1Nx02HbVZyZEtPZ0qzsX9/aDKWfEkxjUQN1val3giv7hFuPC+ZjF0YyCO5PmaEqxW9EE60VGvrvSmz58yMuPYZbSixRYpU/SZIXzKhhUmWw4hlUbsO5bWUQRzX8/uXrnAhwL67hb8SDg3VaacVnVl8DmdVDz4SZ9+hofjDm7TE9ForztPkDOd/HWvkF7MkxgbpJsZPuNDE6T+Tv</vt:lpwstr>
  </property>
  <property fmtid="{D5CDD505-2E9C-101B-9397-08002B2CF9AE}" pid="24" name="x1ye=28">
    <vt:lpwstr>Gm/hHQgu26bq58tBx4T9z4yAQbe+HrYUWgl5JCl3KT1+f9y5HHLP360P/qlaunrO+IH6cUoCklnnjqE+bc0bpv1wyEWrGhMBxG6grRvHIDYOOOmXJW6i1MIRYFrOHX30Iybsea1iy7BXBx6lHpWiIY8eSZR7EQ6MGtXr/tAmztnqHyfzcAphcl0bQ3z9cPLg+2D23YOEHwCb7TZunIuDG2YW9QJuFdU27ssATrcywVZYdRl9H2HOXAoQ5Xut2Bn</vt:lpwstr>
  </property>
  <property fmtid="{D5CDD505-2E9C-101B-9397-08002B2CF9AE}" pid="25" name="x1ye=29">
    <vt:lpwstr>KUz0YeoqzZoZno/t+HbC7glclu31CAkToJ8CFeLb6TWaHCXcUin4Id9EfP824TgwjdKd+qELqZ+LWHYHNUZJGLYaiZqfmHcSrxKAC/xcS3b3kDmmpJHqjcpf2gdR2jrdUn9fumenz758bxMlV1jaUangy+PVSD6G6H9sL0KqWqUIyLSzi/vHWI2zTVsF9SL27al4t+meP5lSg43nKAvxZafarxtLp88MRXzlg8d88zhKmpzeqMKmOgwKmYbw9vi</vt:lpwstr>
  </property>
  <property fmtid="{D5CDD505-2E9C-101B-9397-08002B2CF9AE}" pid="26" name="x1ye=3">
    <vt:lpwstr>K7NDLF/a3B+gN+IlxCGVhVasrw5UoZu0nC+2q172dDf0o89ic+ZQqwhT8E8vh2rdxBoTSAdbiJR+WW8Tkfn5hE6L+1FId4aStYlnJPsmICZHTPjjCc9oYC5cgbAq5iVod0pvHFNtHOnA+07j0IhMOtZZuVXbj5GdH3WV1aSoSQWs/4z39ukE2+1Q/dhHoSod3Zy28alBTxHv6T/jJ9+ew44atqIO7KePhFw/0wyd4V9Vl3EvMkoSSSbdkQ+eUTN</vt:lpwstr>
  </property>
  <property fmtid="{D5CDD505-2E9C-101B-9397-08002B2CF9AE}" pid="27" name="x1ye=30">
    <vt:lpwstr>HqSaeuUUQYYVDHJkfooXQCoGu0893rH5SOOtqLklavFB5Yd41nfBstwiX8i4qmMYK/u6TCSpo5PfutNBH0XKhFbpuc5w/RLR3BYQ2YXqjwzgtyCLDsJtJLagVbo1tav+TZao3kfDX5HVifpcPD4nsD1esK9s7IONkqllcYkI+NsviKoEBYICF+MNXyW7qtJEQcl5MJofGUqeOIvTI7zPVj/uUIKfHAaUdQoE4r4q/l9Ouix9J1XIn73WMFZ/LDP</vt:lpwstr>
  </property>
  <property fmtid="{D5CDD505-2E9C-101B-9397-08002B2CF9AE}" pid="28" name="x1ye=31">
    <vt:lpwstr>s2lkPJwQOpuDybDvPdTpqniJtTsAGm9IJj8MUfu6nPhxVDlGbUCW/pWfhEf970nEPoj50UNdMpyws3WF2kKNXBhvhd3I0vcI0RiEXHhMAuQtJdbwNbaDD/dmA5jhLIb5IWiLmhgdlA+g/cW+MMKPqoKrXAcbMT1nCIdSXZTCBn0Temqu+f3Ojq3qyrYHXnYIs+Z8gdrCQN5hAhVq/IhIjNq0xLMssADSnGPcfL8Phn9tcoa+WM3I08ckrgCuCde</vt:lpwstr>
  </property>
  <property fmtid="{D5CDD505-2E9C-101B-9397-08002B2CF9AE}" pid="29" name="x1ye=32">
    <vt:lpwstr>j1a8g0j1+0nESkBthp/171upRcu32M+IKvwDO9FKWZlyWLAJMBbWweAsOTKTFir5Qm5OIGsEelUn4TOJ3++vgz9nlyy7Gd3XUeAYdIRmrLfxYljWu60u3aS9h52/nznyYQZOLtU/nM9wlE30Fni6b/x1/G6lOsRENuP06YkJxl96sBRZPBR5/WBuKYPV1a4G7L7mBIi0S+75+kTpiQveG4fTF33pTwU5a2dH3EBwydhyXmHpoZzF6KlZ/76gh2h</vt:lpwstr>
  </property>
  <property fmtid="{D5CDD505-2E9C-101B-9397-08002B2CF9AE}" pid="30" name="x1ye=33">
    <vt:lpwstr>ao9w/eAYiKfG0QVoxmsBCVMzlW5PxTaAjfx8hxUATTWfbBvBZDeenMW+P9Fk180ITCDmQgh0mLhchc5fXKq38kg/o7Rz+NAvvEp/clsgzKvrVch3rW79JTr37a9qTl4Asog4fpEM01JtGJLqEm5nmiGDW1hyEFweinOsitQWsnkXk9VzzFDJRdsGDKwBs7J2MJlAch027LU+L+SlYYjww4/4aBuqoGaGVC0VjgpHNI8NBH6XQrPF3VqNLpcz3Do</vt:lpwstr>
  </property>
  <property fmtid="{D5CDD505-2E9C-101B-9397-08002B2CF9AE}" pid="31" name="x1ye=34">
    <vt:lpwstr>I88LITRMvwSP9BgNYzYhJjKdrCPhkUG9h3Wnv0+NC4b97RbSbxe6CtBKEhvyE+Ug5yOEiZKZZEyqOr8pOFJWtt/O07ToHoBTpPbnt3L+6nvE8/KcsZ9L9Aw33V/NQ0eu88CJtcH1nIPFgW45b9h1z8H4sYuuB9RPGkHUXHzI4542tXeBZynQHMQo3SuZvTKQC4f0S/Xfk8URLrC+EEeHvk/uLyZ9hDGQ8ivMCkVqi1egWnTpP826P+UQzaBLew3</vt:lpwstr>
  </property>
  <property fmtid="{D5CDD505-2E9C-101B-9397-08002B2CF9AE}" pid="32" name="x1ye=35">
    <vt:lpwstr>XMrChmr+gdJVmyTyBJmaLPXgqBNJN8mMD1HLSVB4f7aglVeUdS4O3+gnQcOOj2R7X3r1+wwn+f5t1I948T+qdSfEF8vHtcu09XRYUQ2Ti+K2tQ8yqOFBCYrp5/g9CMuADpL46GjKSvfWpmrV39Xo6edftfo+E8SHFnRUJyGRojgLfNOfp/C3D/ec9nnNEqNh2mhzNPTt2t73dL3r6jHHUyjis+22KqCZESEmPusv1XZgd91fi+Wlld7Dc7/iO/k</vt:lpwstr>
  </property>
  <property fmtid="{D5CDD505-2E9C-101B-9397-08002B2CF9AE}" pid="33" name="x1ye=36">
    <vt:lpwstr>KSZW36yse8BUigZV/+6GYQo2H6XIXrxfBSaivdfQhfxVssou0x1ynuWBfikPclUDNuUiOq84AosYlq/z8bso8TmgmT2ZMIGD10PyYOQO2fc8ONFzv2uAjANn5M2sKj3Q0ZyljB6quZKcm4neUVQDX0VB8ulhvzRJvxpuKo17sMuaea5YCW68ENOEM4oT3h/Y4oeAk3JwM9v7dj7O/7i4Ppk1QLOrj0Q0WUIlza6gO0FBPDchMPeUS3/SQrB4Ftv</vt:lpwstr>
  </property>
  <property fmtid="{D5CDD505-2E9C-101B-9397-08002B2CF9AE}" pid="34" name="x1ye=37">
    <vt:lpwstr>Q0QnZDjIWisBV5peqh1RGkfDBbPxJC/X+lysb6tMpXf6EVwUSqMi8qpG7a5wjM6TArWIHrRq+TYk8JiRJKh9TOLF62aLhCnvKcJK4O896fqWmmCdT3nNgvQ7SfByQIngDYKvrQXsS6A+rE8rIYuk1J+A24uYHyQdC5IoEl5JNG4DNwcJzsglgfZ58i3+ZbLfrvAZTw/N6UU5KNFS3OxQ/TmWEipv7fpYXIhb/1Cyq9Fudwagu0/6SWjbk5bdFZ3</vt:lpwstr>
  </property>
  <property fmtid="{D5CDD505-2E9C-101B-9397-08002B2CF9AE}" pid="35" name="x1ye=38">
    <vt:lpwstr>pg/agzr5doBALBA46iWYTy2cM02U64e+ipraXzis6EUBB0TMkFk6+QEaB9PKeaxB8ICdFiAquLnM0024TW0zt5vTeul1UKX5GW/j1FnPAY/RaHL9OFkhV0T/UKRoWUgwB5ebbnjF+DEFLMtBB8TlOJ5nMi4iA3IjuhybuynUXp3wj/C+hfdL6VDTrigYfD713xqlFmSU3a/SzNero0P0/iuBHI96q+X4RU0OyyEm1WtUxmY/i0ykTGAkYI8/Fph</vt:lpwstr>
  </property>
  <property fmtid="{D5CDD505-2E9C-101B-9397-08002B2CF9AE}" pid="36" name="x1ye=39">
    <vt:lpwstr>Kinh66tOcLXvcoHLCbf3Q1Snd9+37xNw0h23SgaVUc3QMBfakSTTLDqXe7akScXwECo25j3tDIiEy9dy/4av6cDdZI2JJ7O9aeBoFlvjFeZOsMoit+OT4n/y6hBsvES5lUcdE5IaOvuT16q9ATi8s9qZj3o58FpX6tdnUVBVSZtfA07NeeE3aXRRKbkLLBAX8ttc0McHTSZZf24SAKUGFPAMml7F1nyC1uoJEKWNJyWnohM7uHQh6mUtxwRiUnR</vt:lpwstr>
  </property>
  <property fmtid="{D5CDD505-2E9C-101B-9397-08002B2CF9AE}" pid="37" name="x1ye=4">
    <vt:lpwstr>hbgYgyNHBJ1YnvXdNcFQtha+80ZlwuRmxk2gkGfCvPM+oTIXaq3J/Vjh0vZj8GsXGLY4LMhfD/GFqI+R/JNOqBWeYFXmzUWvOxV0bPOY+rISWbnevFBgccrM7EFcOHYTqv/+6p3rH8AaSvdnDWMx5tDFTn/HnDGRVy/8ssosH/9dwqgrxK/4gZ24A7QGeE23eclbG5EQq8Ig+8pWg4MbqYSKF/AAnh6I2hdqJJyjr/vPN4krjZ7y3BRE72Jun6D</vt:lpwstr>
  </property>
  <property fmtid="{D5CDD505-2E9C-101B-9397-08002B2CF9AE}" pid="38" name="x1ye=40">
    <vt:lpwstr>CYQrp91FlW2iOP0unhfExLSsaYLplssPv6vg0ocq7rLASZG58hepUKIIC4WtBTClVnUANjs66kzIE9NBAoD8BtkReVSsveqLnNwnYqaCEZ5x6aeSALH8tpzhq/wgK+5dct4khFFkQ7FuPI6HuPOYsOEDa8HYpduymkZh13AnS8pVe4PsYIxH/nqpLuWPXYW47BNvRUPCpf76lwnZsCK9Q9rOnlvs/VuSlj5crUO8871Cg+SKhA5A50XnqY9KB62</vt:lpwstr>
  </property>
  <property fmtid="{D5CDD505-2E9C-101B-9397-08002B2CF9AE}" pid="39" name="x1ye=41">
    <vt:lpwstr>a6K8/ZTrlCPE9VeQn2j1WYnSw4fAXZQTVliQ7adGR1pfRyNh8yKJFecVA/P9MzRgDRxyzRzk7V/RIay3WEIPaYBRzjDddhmlHQ8CN9hUUc5KvXEPchvEloK3+oPb3GdNFL/hzrFzy5q5mK/gcF78OowJ2VPQevG8xTKmg7a06Y1jZcSrD3/609lFEh8vBXOw7Rl4FoJTAWhlUcs9oStsfMOfxIZEauOeet6yxQen9fO5ti5AeXJd4zgmES2ZT3R</vt:lpwstr>
  </property>
  <property fmtid="{D5CDD505-2E9C-101B-9397-08002B2CF9AE}" pid="40" name="x1ye=42">
    <vt:lpwstr>+QzyONo3GW0hRex3LAsMd4pYmNWjYBcjt9fAyYxY08j5/2ZdZaCxRlCGmIOIh7Pj1yiI/y7Q6lO+to1qOrAl4k7Ht0TkLl8aZqr5AdibocWgFlQflD1AXY3BwWQ4DAhMJGj6eFkSsCcSjQS0q7eWiX4zm6gBWDlhrX4IljXbdR+6Xs3Z+9T9GDf0LhVfV+KYI9mKO8yOPkIJBmPglKq7TUKAmdfa/JnSbr9Il7stLfSwwzNxr24aVaslwosqw++</vt:lpwstr>
  </property>
  <property fmtid="{D5CDD505-2E9C-101B-9397-08002B2CF9AE}" pid="41" name="x1ye=43">
    <vt:lpwstr>QPc4f6D9pcSjr/dM8E74Tmt8tR06nkLjMZLj96HQx3gOZJ2dx4NwM8QR0VCmBtzDw38Z+MlnQ1FOfQhI9Y6RJ0UAtGRBn2sBNE17NeuYCqRWmADWsOgL+sLXW514WS/oq8bxlOqb49m0a2AOE4v/5rVmjVw0sOSt2eRgT40gMdlxqF048c7pR1MvEePGZFfxL4dn86WInAkyuZ0ZeOlXhYVxko9TsDcc7bZUyh69XJYpbHqZ0knniL9vfFyql8k</vt:lpwstr>
  </property>
  <property fmtid="{D5CDD505-2E9C-101B-9397-08002B2CF9AE}" pid="42" name="x1ye=44">
    <vt:lpwstr>EjvxHTNsarAJOz7zmjvNET6hDxXyRbXI9aQ8ZI2I+eGd+QYm3uZINCHeRguTrfi87QENlUcJpg9jOde1DRkiRRT31duhXohb2UDUxIq30beJVxTv39FGCsiwWuuTE+ZDaGC7Ek3AKM0zpksikmjkBjQraji7Kww0X3NYyi8zZcA5Tf2jKa8oNI9yfHVI6hlQVyh2y1EjyLCXBtNATbL/l3sKt21v4XjKPhwtX7RojfyAZeyXS1qbXv8t7iJSHo1</vt:lpwstr>
  </property>
  <property fmtid="{D5CDD505-2E9C-101B-9397-08002B2CF9AE}" pid="43" name="x1ye=45">
    <vt:lpwstr>ztEx0BeQ1r+qZUGc24fgXW/QbKd9UtexxVP3n/qrjwq/1wLOTkP9fcXPnegsXttEK+UUhNCQLHjgBfop+D/BH/4ZJG3e8CWSr6BCq+AmXPf411NMmmbmWrp1PSAQqdqKNn1W2Vl84xqtaKGT7jncKZDTQUD6Tx9XRYSPOw1bqWKYI60dLBjfPyxgR3koQ0Xn2t+8ifOOX+rN0wnbfuEvLoKomEqUO3Bhsjgr5tQgbAnJodQlcTOGzHGOofofdO7</vt:lpwstr>
  </property>
  <property fmtid="{D5CDD505-2E9C-101B-9397-08002B2CF9AE}" pid="44" name="x1ye=46">
    <vt:lpwstr>+xyug3+/tRBo7JnjFsoR9oon/twkgNEat4qsbTbljZjjfKf1LVsS6wqwGO7fTpcQ/8NfwCIGZrkSu4xQJ7R3EZ8XyABfHdz4fmQ+OVJ0bZFk6T6JyaHd6Y+qJanU21//9WxiSsV1TEd2NYTnfUG70O42d3uzAB4tPqbrx2+wN7xVtQjg//MeWiciYWWOg7wtWvgsnX1x9Gw7QZWn7+/XN+D/o0qZx/c0CULfDzw9zvTEGBLt5HFoAUBxyYuAf1a</vt:lpwstr>
  </property>
  <property fmtid="{D5CDD505-2E9C-101B-9397-08002B2CF9AE}" pid="45" name="x1ye=47">
    <vt:lpwstr>pb+qrmBql/5aORf7yO+LTLQKOV3v1P3Z2TIrnuz7wGRDtz6J/gE/Qhw3GvITHFdB6zp4APh5zR0TGKt5yl8PNC1pxEKYEICiaypns18pSVyplHDmmhNxLWNbxYy/lS0Stb8DfzWnwrsRhVGQr2iGSfcdEfzZo23JWf+3Vs4aEXiujSLp8Bwc0eFGRZTNgGwHOI+qmTsNPsfCEBr0RUpjdUFYrqDFGdgkT4sXOytZ6oqr/5qqInR+4hHq2/twwgR</vt:lpwstr>
  </property>
  <property fmtid="{D5CDD505-2E9C-101B-9397-08002B2CF9AE}" pid="46" name="x1ye=48">
    <vt:lpwstr>a0PFozMjWkA6MmhqEMl160+vWZzTNv+WiEWk4xs4wpamSimtI/dzCy44u+QKRnbUuTfkxuf5SjAmr6XtombmVHAuQlPDqf5HUlsPrcSQ3HBOdcBTFUNY3XhMMu6ksh5IRiM3dC7KN6Zmsngy3bjU+p0X2WdSwzFejsYNNmT7R3zHXz82eGCF4LAfwm5oNiwXtoa++yZEqIU83OSW0YY4+dW2+6zF984IWqxeElrNaBnB7fNOULL9aaRovxawd+G</vt:lpwstr>
  </property>
  <property fmtid="{D5CDD505-2E9C-101B-9397-08002B2CF9AE}" pid="47" name="x1ye=49">
    <vt:lpwstr>ErKASh27nvKa7Sq7lCj9zgz2yX3/A3CJildTZRVkj58x/r0FmQGNm7ZqEw8wBb63h6Gx0LQFW5b2F1khFJixE7Bj5ag3LnMe013seAM2DNvCBQkhxqcOV8Mj+aLpp8jUsvp4F/qiktuN6t3d8tRCVVUr4dn3GlBGBjDAefgVApWJSrSRhBkILTc/twiMHxllK/xXUpk6w9af3+hw4kj+IgJ7YKOn1Xl5Q47HpEtFap7oV6VS0dc6zTMT9UpELo0</vt:lpwstr>
  </property>
  <property fmtid="{D5CDD505-2E9C-101B-9397-08002B2CF9AE}" pid="48" name="x1ye=5">
    <vt:lpwstr>mKgYz2tv4XtLLd62l3VkBcRKMXc/xuBggybTlV3iLjRMxiG1d010ADCCdhb4MKV/8byz3T/JJSdoTu0W1PQ2Os0xw7GYjfkUEMnzisC2uYppjzZGHGXaFaE1KHLLkbPRwqQ3cv8NfxqecH2tc2BuRDk9SEW1EiWE3RYpD7kvznRHZJOIoU8aCYf9zqwiXofYM09Rlqmn7RsjvgvVFbxjgZJ9LzcOvza0olEJ8ZKFh0v08kxYXkeN+qcYJzuUSqz</vt:lpwstr>
  </property>
  <property fmtid="{D5CDD505-2E9C-101B-9397-08002B2CF9AE}" pid="49" name="x1ye=50">
    <vt:lpwstr>qDNqaNY3SNb0o5xa3fsvJuczpJ/joyaIUh03/5nEJd2uSK4LCjIzWA/DfTqd+jXGXNGeoqoVRtCdk8VzexW5/Zc9lbAbT5o9w5n06OZMESDpgYSO8xfvpNT5iGVMCsNZgzRBtEuESX3ssp3x1pBJ32USBeNSYizgW7ibCSUBVLuSFulYqawFyL5U1xHkFBYzE0EABd+f76042eb6HkFvSOmQgVoLe/khYA4V3dbaIP0m/X8hks020/17owuoU+L</vt:lpwstr>
  </property>
  <property fmtid="{D5CDD505-2E9C-101B-9397-08002B2CF9AE}" pid="50" name="x1ye=51">
    <vt:lpwstr>UO7n8BBkNG0PLaUTj890ladrUsVod2+WlfA6vRbgiCwfq2NjxYcrUdDH/TzAZIMHy2Kwc//tqHirZUWJ/dGXVsgALpcGR+Wz1+S6RSptfmzna6p14BKa6k+bNNXLWdO9h/94j3w53SAZSdfdljRvoy52JXGma5jdcz9HBzo5yUN2LNW95u7ElaOyu077+8tdAQOHnS3R/KvAKQz6Jktr/qfrj+xX/XssnSECIkjIgX5cuqfIloCzyJACWDPXs7M</vt:lpwstr>
  </property>
  <property fmtid="{D5CDD505-2E9C-101B-9397-08002B2CF9AE}" pid="51" name="x1ye=52">
    <vt:lpwstr>XdSJBHd/C4JyW7PsUKdXSroFKdTqmb3dtKDRmf4Jz48sDuzPx8N8IwzoAOAJiFoqCOUJDv5cnEto5u7Uw0ClFdjg44+5xqtaE8YKD+aJ1iuwZAwsw5AbGE6Zl+jJtdpVZVhEJaIErsz79BeAmKwTLI1kyLRfKP48CXo1m2rxpe1PZKpupNg65H8NVOePlXN3HNC3+JHkuQj3PI9LtxzJQdvN/8+hEuclUsM1XxdhyF56o1ijKYK9nJSt/0pj0aK</vt:lpwstr>
  </property>
  <property fmtid="{D5CDD505-2E9C-101B-9397-08002B2CF9AE}" pid="52" name="x1ye=53">
    <vt:lpwstr>ayZM/RnIL31prLT75jWtBVBRAcb6zJfUgAXq9xvBXxzp5Qk/qzW/phzvt5OqcsKjMg+2kv2moSWT2sKbBmCrlf1ZQSyN+5x8wA2+4HYKSTXVG646FBQuiiJGwMn+ZZxoED+97LGaduN5P0p/ymqWBHLF1Q5f0cYyVc22cJM5YoU0HOAfnuLsReYelRDu8CkzixniIjinz97ozjuI8ph8/GnQ+yvTBa18tTfG8nvmS+88j2dRZsShSuMkBV9Yufy</vt:lpwstr>
  </property>
  <property fmtid="{D5CDD505-2E9C-101B-9397-08002B2CF9AE}" pid="53" name="x1ye=54">
    <vt:lpwstr>e6rGy4I1i8QqlAdZCL+74f5YdUuWyuHnAyn/Fi0j4nh1EW6YOpMgvQBNUagVhpVNZW2/W1vD9eSrodTpgZi8Rw+Np6haqY6OZKPmsr0+D2SPguhdc/XKvj18+1PfDv8m/osgz3ujADvUoAzLkB0fKL/+BomGlP+g1PzhcTuEXoRCjejsplFipY2V8AXfqsQpGwprgRaqOOsSJMM/IbCRftNP4NF96k48OgU4m8vlOwKDT8a/UC+cHyG1QpyVe++</vt:lpwstr>
  </property>
  <property fmtid="{D5CDD505-2E9C-101B-9397-08002B2CF9AE}" pid="54" name="x1ye=55">
    <vt:lpwstr>NzF6a1AeCRXVAam2+PeoXfZy+Acaw+LrdWHmciKlWur2AvqOOeNg/IsbDQrTdrdW3SpH4aTxSgkwVtsrigKmxWpbKX4fLlOV9lMhgz+JtarewhoRCrl5ieT944RfgDb25t2m91x+xgb8Uqek93LjFhfEM5APWKhq5Cg+Jb79xS4dm3ssFv4sO4regHfXNDWKLEWwi2FM6WrJuIqFf64pQzvTRBeyVduc9HYqk0+iPbRtBk6nyr9EFQFCcNEe+rK</vt:lpwstr>
  </property>
  <property fmtid="{D5CDD505-2E9C-101B-9397-08002B2CF9AE}" pid="55" name="x1ye=56">
    <vt:lpwstr>k4GAGz5sO09lh86t38mBWXBD0Jl6fI2S/hrK7u7vHWQD099UcHGSUbl5xdir9v/QpGQ4Pypnn2AOtto8SATGCU93zoNAECKD+GowDv5RXRMtBejpY1KxrK3X809PA537U9SybW5NaQyFpCN/A3IAF+mV167aWkR8sJanJ07jmtyabeMTD5i/uvRnp8EzgEVeRQTLE9BEns/l3H41C5zEEz+3tC/ckusuVlC7UA0tyAhI2h05yK2lD5ZFNtfx++R</vt:lpwstr>
  </property>
  <property fmtid="{D5CDD505-2E9C-101B-9397-08002B2CF9AE}" pid="56" name="x1ye=57">
    <vt:lpwstr>1FjlP5pRbHzZV+CZxZSchPuDfM5tcvcOCS7m3boAeSA3+jpUa2f4Pv3GudPaHYtN97wjnmNAiLbrcof5QKRu9McGiRiXKLALcUt7ell+/RpviWHDkQJMS+qQobrbXP7B0DHGO9y9AKBBhbfvM45RP+ZBUkTmKPoEoRwranCbUNoAs4wiD/34Vn66WZ79rLxn3VpO+amHzjoE7lDF74tQJw6W5vO1nz2QWRtOZf/xifMrCU5q7lARFpN4SSwRWCc</vt:lpwstr>
  </property>
  <property fmtid="{D5CDD505-2E9C-101B-9397-08002B2CF9AE}" pid="57" name="x1ye=58">
    <vt:lpwstr>QmWSj9WQ7DjiBtjIuLQskmSbTcUaMKrUE+tu685NlBgPY7S/3aqqKQADXXGdcnLiHECH/0Yf/xfxom4lJNefGRijdFYh5AOD61dp5cAvE39VDkmPo0DLENZOgWwLc1fH5P5uo+SnT3viVM+/xRnfpJgs4lnWZvN0cDXlOsNWptrPH1JKnUkvTlCIYIt31u+fSXeXP7Ckx1KUYC7T539fcU4vIPkyz9dnvqONEDzuLcPnlUEPitlPnK/jv0i4TUB</vt:lpwstr>
  </property>
  <property fmtid="{D5CDD505-2E9C-101B-9397-08002B2CF9AE}" pid="58" name="x1ye=59">
    <vt:lpwstr>ZiZlUrDBrB5oJLEelvxguzljPMBRsQum+uEP1sYN2xdBP7j9AGUQUr7pMucSLs5G/sGQDRwSTbzJKD/Mcju7VbsqejQbLgMFs/ffMcrNY2vEmm+rs+eo6K/bDynR/8z/Y7Gl4ePCQcJg7E1Fbcpm7k0BIhTHdKRXfee7IEe5lAD3mWCI3MRMJt/77eLZ6RZJxTrdpIGzBVAk6S6Yij6uaxOVaTjsubfnBEppxCBuoRD7W/bGFb9zepaxsphIvgN</vt:lpwstr>
  </property>
  <property fmtid="{D5CDD505-2E9C-101B-9397-08002B2CF9AE}" pid="59" name="x1ye=6">
    <vt:lpwstr>XmfbekUGNqig1QPS8L3xA2nE1cKIodXkrXoDK4Ws/cai4Y2UwdIB9HZFVnyoS22fknhIKkKPAjT4tKrnhVoyFQKKTq3Aoem+rOnz+Icf5iXm83ERzIVBeCM4IYvLAk0MTdVgDK/Sls6HVJw5wxTyUBJmiIA22Oc50jKTGNuSOm8xQqsDxYXeaHh5zmLFwKvSY/uipdApDkqGyeSj2QEUV/GcvR6DvZFjwMczk8kTMzanPB5hhNOLpm2LSAaDgkU</vt:lpwstr>
  </property>
  <property fmtid="{D5CDD505-2E9C-101B-9397-08002B2CF9AE}" pid="60" name="x1ye=60">
    <vt:lpwstr>B1zYSSUp27DG7h5figzDDhzAwZ5Lq6S+tppCikuwhqBWUL7eoieq2cnVxsTJUyvfmBjG76wtSI9jbfGSyRSXALLaQO58XkSsIP4MzBBAu8BIhCVOzqRaYKpg1v8JS0PQDOXPcx/EPg0ug9bP1pS19e6mjPyH2afrYveExHgWB+e3589JA3aC7sxRkugQNfkNqWdeRcUXuCzaBjeySxH8rKIkaaDNmdaTCSW3rm0KgAxzss6PLUxSvfDgS5Nby2h</vt:lpwstr>
  </property>
  <property fmtid="{D5CDD505-2E9C-101B-9397-08002B2CF9AE}" pid="61" name="x1ye=61">
    <vt:lpwstr>kfL541U0xXsbaHIkcgMs4yGAtMT7HUWQMWv46/TGnTMuU0EPfJRuoun6F2G/KHj2VIYv5D0LzfX9+/TFldqOrpVKnmaXoDw32ls+9o3T7rymjE6wqhVyJeCR5v2Xe9EepWrmhVX2iVzx/DGMc1BFvoxdcyAYKuC9JS+e0QeAlrjuYU2/Tg9TsLmB/n9H4Xnj2dmglJ5pxH1zVHI9vvJosTFw+b8bpgwdw+XJQpmfNuRZxeyHoF9vuMNz8nb5xeK</vt:lpwstr>
  </property>
  <property fmtid="{D5CDD505-2E9C-101B-9397-08002B2CF9AE}" pid="62" name="x1ye=62">
    <vt:lpwstr>Auyx7z9XMyigulwIalVyHH1zmVWbR5tOltvH+M/8C+Ut35FDJez9rfIESCgzLdiEow0aI8HLbHnnfE1lcCP2oHIOh/21xKdPK/j01ol763dVeYE+Bg433bNuL/1lxvTptzfsgyNxtpX5smsCBQxtDufRUWa/upweBe91f60XOvNGUh/nZEbNTK9593Lhybmd5Rr3WoFI2oviV9EcG3FVJ3i+CbXf2Z6KLxGyuwL/oOdMK0KQkzOcUZiA/li2tKI</vt:lpwstr>
  </property>
  <property fmtid="{D5CDD505-2E9C-101B-9397-08002B2CF9AE}" pid="63" name="x1ye=63">
    <vt:lpwstr>XavqGnXWHpZCFVc6HKhYytwytuCAq5RHQwYccSvTPqg+lwsotbFipM4fWVva2Y6Rjdq8xrRSa4yA3Xg3XMNtbgIBQ1e+ztia2/Os0fSQo0TSWS0Vnftlzf0+lxIZKlcqbKu2tkyMhItk7ZsEaIjafStgtWuq840X2N/6RI/Zq3JMS4rvGHLIkAI1+LA44nSwcQPph6f2EAEe3+idpZzKJSLJNsY3BbH//+x7c8AgA7MPq1bfr2tPo8f3VP0zpAr</vt:lpwstr>
  </property>
  <property fmtid="{D5CDD505-2E9C-101B-9397-08002B2CF9AE}" pid="64" name="x1ye=64">
    <vt:lpwstr>lyaTqZHrDMSrTBMtelryVxbKDFD+b3OZ30NblHaGdUuRFVbgfOoWYqps4t2tEkksxeYCFcHoy/Kj+AcuUbQ6kq3/Cwu5gUHbMiRPxKVlCpw/i4koFIcAdpJOusm9A8T6IXTENsToF+Jh72qpYlcQtUDIozfU/j5c5HW4WYFPu0T+GKeFzrHZWdYKK49N2FHH0oiHiPePH35IYq9xiJkMf67YqHymNBFWDT1hDvLkr8UTRI3Vez2U2FBOS3xRXgI</vt:lpwstr>
  </property>
  <property fmtid="{D5CDD505-2E9C-101B-9397-08002B2CF9AE}" pid="65" name="x1ye=65">
    <vt:lpwstr>I1+s/8G6RdsLr9RXGKGJ+oUGb5pPoCEUFK47w9NqthccB3KfVYfQk3hC1poGAht0Bi2cmhE8gC6hOoPF9qfqpHTRlC0iDLk/Wdd6BzL19KtLKmEiLzX0sfNvNRK8LCiZgopbIBlr6efbXSBrVUvAqkwjxd0LDykA38ccH0PmWqUSNk1lNFxeY++cUbji90v7nS0mgrjfC/dEMZazzgKYJ4sCBymoweY7RH88KY6gXxA1iSed9aSODOILLrFf9RV</vt:lpwstr>
  </property>
  <property fmtid="{D5CDD505-2E9C-101B-9397-08002B2CF9AE}" pid="66" name="x1ye=66">
    <vt:lpwstr>o85AMuQ0PUsx8ZvkppHwBqXGkUxq0fu4B28Z5T0VLS+CraXsJDF3th8Smu8MG9lnacKBORp8TMNjCDyCE24zPWjiFpADInGkd/yZTENsKBmMwFF9IB0W/H/K1thCd2RyXSiv8qMGtkCYEACh6IALcQd3cy3G130dN/fkxAUTXzupvzLUyKOsxR7r5nEzkhNWl5MwGc0FeBUD4zTMEOUJHHIKHupTq3l/h1OGJmVuZ9cgV2k/1W+xR7tH4Kzr5PO</vt:lpwstr>
  </property>
  <property fmtid="{D5CDD505-2E9C-101B-9397-08002B2CF9AE}" pid="67" name="x1ye=67">
    <vt:lpwstr>yAUfNzdh3kxqga2QQI1r3/qh5S3nDYQQb0xwKFqYRgRSyIlUn/wgBrzkoPx4N5wV+vJFAz6iDB+oRuThFQFapb4AxxlRkDBBjJwYm/LSFtqAb7wPxT2F3p6dUqjGXmyo7Lk+SD/lfuUQVsBt6C7/3TIsHAvn05aBqztto7LaReV1tQHqDzeizMU6lvZtvnm4w+TbS6aUQi3iYIRbWeNXsnVzV9H9eolPlO4die8EV7MeHccaoxsOfY2NlYUxFOL</vt:lpwstr>
  </property>
  <property fmtid="{D5CDD505-2E9C-101B-9397-08002B2CF9AE}" pid="68" name="x1ye=68">
    <vt:lpwstr>hADVvL9vinczmNgKzYK469mNu7WS+UISSMf+LybOsv7eTEFwRW+r6lEzduSPN7rAdikqKAm4eNJ3w1vrJEd5nrTVFUXeX7h26PJM00wHlFD6FEa2j8lvicS3GFQGdn7H3hpG8YxWBcHjMwgky+W1om07mLk8wGYOD5Rn3apIWrkQ+XN+xMd3TXpdE6LPOJpKmlVkQsRJty/ablo6ZJPLY84OY6Zu8WxW3oJ+sDRG72/lqNgUcjQS26GJUqt5CRS</vt:lpwstr>
  </property>
  <property fmtid="{D5CDD505-2E9C-101B-9397-08002B2CF9AE}" pid="69" name="x1ye=69">
    <vt:lpwstr>VA11sew9QHkpisA5yMHWT87KWTu0k1zA0C5947tSkXn9n8uaCL2sD4OpdxJW2kH4Rt/iAhRV3t761mlaF4dl+dBH8rBA0YEfCyhWBR/x71CWc/3ylgzqRxpTfNYwvBHYtgzUnEveNiZA03/BE/4uiLpdPNtDp8DI+wVgnUrTSxlbnDnp0ViQ2vn41Rx08oPsL6A/yBU6KfYG9ad/j92s1EoBIdnYjzyg5BgwDB9Ff63zOlc1UzPtpDKXltMOWVr</vt:lpwstr>
  </property>
  <property fmtid="{D5CDD505-2E9C-101B-9397-08002B2CF9AE}" pid="70" name="x1ye=7">
    <vt:lpwstr>G55KFM7mt2wdoostaHYJPQDW8abPkTnd1mIIOfSh6bKTaxyMcIqSG74QGLhV+KcE6K98SbMrKAnt8HChOGFIKobMz1/cb0z/XpDsdRnKcb/63AqUy83VYNUhp6EQ6/pNUBrTYG05UuhdAPJtqK2P6mkIp0jIDufcCtXY/p6Ss7OpYBKOYT1LTeslJjEiFaizS/NTfTdUOfyvHSfb38eCZsHvPPeYQ5bMsDi9Us6TDRXZ3ko9popett0L7N5NA57</vt:lpwstr>
  </property>
  <property fmtid="{D5CDD505-2E9C-101B-9397-08002B2CF9AE}" pid="71" name="x1ye=70">
    <vt:lpwstr>NhmpOQD1IbUvE582mirjF7liAqrVOscnJia5byYxKj0fgWnQ8PptXRkOTG1JwA0Df/0Z1bUrws26Jne6k0dcr8LQNjFKWn1fpM7cCjohJY0IUaVpZHxCZI4HqF1pSdXTyVLeLPY4TI4Subt7K0osSfMgF8ENuX9kiJSX6BjTjXYz2fm26X9xpMsNWCJGgbxun5HcZzhmsrXbGupVFAmOP3GxmkpPncAS4SgqLwXzeKLSw1s+tembVLs9mX5fXDT</vt:lpwstr>
  </property>
  <property fmtid="{D5CDD505-2E9C-101B-9397-08002B2CF9AE}" pid="72" name="x1ye=71">
    <vt:lpwstr>+tlDUnoOakRPwog1CtX5imoycLswan/ZsFkEizNTLNgu1WzxgoJMwxx94tQO4zJnSwfezXu28H8eGSA5GJvVq87z+948RVoQaCD6snDozpmsuKXJUKIhJdfnbkT6Q291zme+iNCGpqTnY3pMamDJkU66AoEb2t5Z/XWCI4XbaxPaq8Z9N5Y169QcT4xvvNzYRQecSiaXy4ekfX4Q1hQ4y9jiVf3ai566aHSSHpfy3ip2he5wzkCvbKC/eY+kchL</vt:lpwstr>
  </property>
  <property fmtid="{D5CDD505-2E9C-101B-9397-08002B2CF9AE}" pid="73" name="x1ye=72">
    <vt:lpwstr>DpV/8IVS0mgzuliqp0QFwvEjxAcTQUWLnffuEyrM0WpeMBkipqbh3IwvX7Uxge7ysLxx+YeRwFdETGpHXyuD/LL0Y18XMHq7sEvq5+DbpbtuXyYWF7U8KiewRJKPWkYE4Ad9yVKjD3fypVsDMGWTsjGOerQpKGFFKwua803zXTb80P0QGH5Qf5y1do71/nE8/mM/4s/tXmVOmdvJyWPTjlmmEkqoCKDto8hb+P5ZD/G0GZGcDy0wyxtWU7q6dfr</vt:lpwstr>
  </property>
  <property fmtid="{D5CDD505-2E9C-101B-9397-08002B2CF9AE}" pid="74" name="x1ye=73">
    <vt:lpwstr>XD7v5O0xU8G0rDR7pIt3n0i6RhNZAPPEgaOin3RKZz0h11igVGS9c/FI7J2OnTxN71nHsaSeA2kC9ZBhbbz7LYBuDz6IMkpOd/MF+e7d/3QBukl5iInEpL08ANvmVFuU6n/nMUcTUkfeorZENCiIrrzNAICg8rWiu5NqmV0qBtO5SeBgZ566MUJyl2J2DlU4fDwIt5yFkDJEumfSiFHinWonhQubbqCfdsHtgrMDW1oDSRuH+hOvdFS4+La7XeP</vt:lpwstr>
  </property>
  <property fmtid="{D5CDD505-2E9C-101B-9397-08002B2CF9AE}" pid="75" name="x1ye=74">
    <vt:lpwstr>6Ft8QrmtB6Lvxcf1aFCtELkpNVu1wYeBBonaYfFVSLgR+YjeTjcPEHxHXaEaC2Z3IgbYbLaw9bz1qbXCNzkc2/MVOoThShIi+lgEoLZubN+GwpZCLwrx1/d4KYYBcYblDKPLPCwIUjSN0uKy8XmakJEDwHkaTR6ejmj8JuWKaJMTtNVUo/xHg/DfvzCgjvEBcV3z4EkeNuZt+27/GmxoWdBscmTWbX30j1I3vyKvwIofEnaXXEBTGEo2n7Ly5rn</vt:lpwstr>
  </property>
  <property fmtid="{D5CDD505-2E9C-101B-9397-08002B2CF9AE}" pid="76" name="x1ye=75">
    <vt:lpwstr>xEyz4BHwESC1x2ssPhXFCu6GOFBpFLXsNe3RehpdYDmS+Mx18Bnr71HAqkdL3wqRCXpgx4Ujlwo4gytSlyHHkEXBj8vJajcUJHJm+Sxjn/Bi1yZVf468kizOzYyc6WTFqxzqRt4iFkZzAfIdFMGCERy+xe9BNOriIuEnaX6zxSaTUwXFKfzGlqW6nKqi3cVgp0XI8HBJUnf5Wc+e3d1bvoiGZRIUR85ttduWj5A+CQnmv4xl9WjuwonKWYNq3Nb</vt:lpwstr>
  </property>
  <property fmtid="{D5CDD505-2E9C-101B-9397-08002B2CF9AE}" pid="77" name="x1ye=76">
    <vt:lpwstr>EMkWuVL8hf37vSfkkrY9aoCMgEHWDQUWa3nsYonLhdZZ5JlWjdYQMUbA0BnBLy37wTUF4+Fn10ADkswyZwNuTiwzedDWgqbWn3y47T6rmBl9DOj5BcuP6Sj/PzOMbSQhP3k4u62jyMiLwHinNl0xiAxtZA5kKhoO7XF26T57xvUTThPREyviwfmQPRqREZAk1NcoVgG3v3tYWd0P0bGvlOgZ8Ovwbd5dOC2s8CtNqk8OuL3M7VcYglEZKnoK6EY</vt:lpwstr>
  </property>
  <property fmtid="{D5CDD505-2E9C-101B-9397-08002B2CF9AE}" pid="78" name="x1ye=77">
    <vt:lpwstr>tOsMnKESHGeyLNfxLWbPSi/JRwzgp3uVvLRGmMI2Afq2N/uKBU6imU9vHSpcjBPjvTGMH22dV1gvk18BY4wiXrYU4QaDYvOJGtSbV0aNl3C/9ljq7KsORbws8OKmmUh/wPCALIJu8fTTF+hepdXuG9cSdZxloXAvNWlow1MC6+90iNaavsfEHsXo2wkYQioHe6d8T5bZP1j8RB4QF5ivg0ESKNoxlczSAN1N8ofvo7VZQm3pNbgyKgLLtjW+CKh</vt:lpwstr>
  </property>
  <property fmtid="{D5CDD505-2E9C-101B-9397-08002B2CF9AE}" pid="79" name="x1ye=78">
    <vt:lpwstr>QTckPiqrZ5AmMSInMcgDeFuEXeZ8xhtMFun80CIlt5NFXpl9TXUsMRoU9ZKMF6REFfCOTTpMA9jT4DxLZq33hpypU1uJEZd4Z1ebCBVH/944MioVU2O4N3h/YR/MmWi/USuvZKEkEbwoxHr2aYzeWAt2yj3oSqstUwvbXrBAN6kPVgh3ml89TYVYR+pxhmTeXdxBw/Cyqvzc8cUZJR9Q8mXCvNDRA8gTzFTrlHfsfP4W5uH3JQCa+SKaS/RYUR+</vt:lpwstr>
  </property>
  <property fmtid="{D5CDD505-2E9C-101B-9397-08002B2CF9AE}" pid="80" name="x1ye=79">
    <vt:lpwstr>0vns7gp4OV8QWRt25V0Zb7yfl7tY6G3FDJqVM124dqTLan6SRapO2K5Q0f4KHtXVlGIOnLpAH2LG13YIj7k8FoM86JKxRxArTH/WrChw5nROKjOe5U18xzb8SHZbez38ZRng5nmGADqFEPaJRdTLSsNuiyi60+SAhLNWZ/o3gXcScGwmQbU1xGxiYr5HaXB12Mgi27AiL3apC0gK0Jm5b0mn1M3HRsz7moXdKvQ2OeA5hC3G7i+8HKCynq6/IKP</vt:lpwstr>
  </property>
  <property fmtid="{D5CDD505-2E9C-101B-9397-08002B2CF9AE}" pid="81" name="x1ye=8">
    <vt:lpwstr>TwEPXSOa95ErzIwBHgJX44KTi7Rz1zMwgXKyfJEmUxvqyqLZPY9wgchaHAhMwYb0Gbthu6MEPpkrJNaf/Q2ESVc3m+3gRfEXXFa9LNbzcqszg2GpOlfyjf1ZI8JaHRGm9cRKoNJZy9ZAGAVV+tsxdiajxkLtv6MFB2DrT6RTdBwCnnSJ/V3L2+WrdiHTVUmFlCQ4It2A+ywv+UQFJfmm+LjahIBURTDU5645HyNd6WNOPcB7tc3nAjwXM/iktcw</vt:lpwstr>
  </property>
  <property fmtid="{D5CDD505-2E9C-101B-9397-08002B2CF9AE}" pid="82" name="x1ye=80">
    <vt:lpwstr>uie95Tq0Toepdb19KdIfusxDdhEnKoueSa9tirx2upcEuYkt3grg2FNua5dfODRCwKFRECUYo0jAJF9+ZHC2wkHWd8HEB4ikccFnf4YiRJGtr9tYWfuI/vgK2jABEKpsc0gSlMFU36P3GZaBCgcsqxKeviLjcxWDFxDs27KzsPnOnuXH3EkRhcr0sfbip3kWTGs3sTMYgeS3QbJlaX+O0LYF2zFQXsRikFQecfZx+r5AdrXnKtx749zEERpBovw</vt:lpwstr>
  </property>
  <property fmtid="{D5CDD505-2E9C-101B-9397-08002B2CF9AE}" pid="83" name="x1ye=81">
    <vt:lpwstr>+32f2q7F7hM57l/5S/wA+P8x14E8AAA==</vt:lpwstr>
  </property>
  <property fmtid="{D5CDD505-2E9C-101B-9397-08002B2CF9AE}" pid="84" name="x1ye=9">
    <vt:lpwstr>RPlxIMJqTN3XggAWPGOqTM8EXT1rqn03lXUFgvVL3GSEJq5m7+6oeaWbBxF/q9qoXUDyZmac1nWD1We8brOjAF47JOcxJsbcRkPsJp4A9oog4otFcRubuZgxLU4PDoPXst0uamdXUkGKA14RNHPJpG5nZTXedZoQVOW0fg/d6brGwN4ZflJ4YSxLHFg4z8jgWtNmtBa1whMtm8cSA4vkWld+x79GIHkhp5LcmD0Mu54Iy2eEP11n6Wm95kkwmfc</vt:lpwstr>
  </property>
</Properties>
</file>