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tbl>
      <w:tblPr>
        <w:tblStyle w:val="divdocumenttable"/>
        <w:tblW w:w="0" w:type="auto"/>
        <w:tblCellSpacing w:w="15" w:type="dxa"/>
        <w:tblInd w:w="2300" w:type="dxa"/>
        <w:tblLayout w:type="fixed"/>
        <w:tblCellMar>
          <w:top w:w="0" w:type="dxa"/>
          <w:left w:w="0" w:type="dxa"/>
          <w:bottom w:w="0" w:type="dxa"/>
          <w:right w:w="0" w:type="dxa"/>
        </w:tblCellMar>
        <w:tblLook w:val="05E0"/>
      </w:tblPr>
      <w:tblGrid>
        <w:gridCol w:w="6026"/>
        <w:gridCol w:w="1980"/>
      </w:tblGrid>
      <w:tr>
        <w:tblPrEx>
          <w:tblW w:w="0" w:type="auto"/>
          <w:tblCellSpacing w:w="15" w:type="dxa"/>
          <w:tblInd w:w="2300" w:type="dxa"/>
          <w:tblLayout w:type="fixed"/>
          <w:tblCellMar>
            <w:top w:w="0" w:type="dxa"/>
            <w:left w:w="0" w:type="dxa"/>
            <w:bottom w:w="0" w:type="dxa"/>
            <w:right w:w="0" w:type="dxa"/>
          </w:tblCellMar>
          <w:tblLook w:val="05E0"/>
        </w:tblPrEx>
        <w:trPr>
          <w:tblCellSpacing w:w="15" w:type="dxa"/>
        </w:trPr>
        <w:tc>
          <w:tcPr>
            <w:tcW w:w="6026" w:type="dxa"/>
            <w:noWrap w:val="0"/>
            <w:tcMar>
              <w:top w:w="0" w:type="dxa"/>
              <w:left w:w="0" w:type="dxa"/>
              <w:bottom w:w="0" w:type="dxa"/>
              <w:right w:w="0" w:type="dxa"/>
            </w:tcMar>
            <w:vAlign w:val="top"/>
            <w:hideMark/>
          </w:tcPr>
          <w:p>
            <w:pPr>
              <w:pStyle w:val="divdocumentdivname"/>
              <w:pBdr>
                <w:top w:val="none" w:sz="0" w:space="0" w:color="auto"/>
                <w:left w:val="none" w:sz="0" w:space="0" w:color="auto"/>
                <w:bottom w:val="none" w:sz="0" w:space="2" w:color="auto"/>
                <w:right w:val="none" w:sz="0" w:space="0" w:color="auto"/>
              </w:pBdr>
              <w:spacing w:before="0" w:after="0" w:line="620" w:lineRule="atLeast"/>
              <w:ind w:left="0" w:right="0"/>
              <w:jc w:val="left"/>
              <w:rPr>
                <w:rFonts w:ascii="Century Gothic" w:eastAsia="Century Gothic" w:hAnsi="Century Gothic" w:cs="Century Gothic"/>
                <w:b w:val="0"/>
                <w:bCs w:val="0"/>
                <w:caps/>
                <w:color w:val="576D7B"/>
                <w:sz w:val="42"/>
                <w:szCs w:val="42"/>
                <w:bdr w:val="none" w:sz="0" w:space="0" w:color="auto"/>
                <w:vertAlign w:val="baseline"/>
              </w:rPr>
            </w:pPr>
            <w:r>
              <w:rPr>
                <w:rStyle w:val="span"/>
                <w:rFonts w:ascii="Century Gothic" w:eastAsia="Century Gothic" w:hAnsi="Century Gothic" w:cs="Century Gothic"/>
                <w:b w:val="0"/>
                <w:bCs w:val="0"/>
                <w:caps/>
                <w:sz w:val="42"/>
                <w:szCs w:val="42"/>
              </w:rPr>
              <w:t>Guillermo</w:t>
            </w:r>
            <w:r>
              <w:rPr>
                <w:rFonts w:ascii="Century Gothic" w:eastAsia="Century Gothic" w:hAnsi="Century Gothic" w:cs="Century Gothic"/>
                <w:b w:val="0"/>
                <w:bCs w:val="0"/>
                <w:caps/>
                <w:sz w:val="42"/>
                <w:szCs w:val="42"/>
                <w:bdr w:val="none" w:sz="0" w:space="0" w:color="auto"/>
                <w:vertAlign w:val="baseline"/>
              </w:rPr>
              <w:t xml:space="preserve"> </w:t>
            </w:r>
            <w:r>
              <w:rPr>
                <w:rStyle w:val="divnamespanlName"/>
                <w:rFonts w:ascii="Century Gothic" w:eastAsia="Century Gothic" w:hAnsi="Century Gothic" w:cs="Century Gothic"/>
                <w:caps/>
                <w:sz w:val="42"/>
                <w:szCs w:val="42"/>
              </w:rPr>
              <w:t>Vázquez Carrasco</w:t>
            </w:r>
          </w:p>
          <w:tbl>
            <w:tblPr>
              <w:tblStyle w:val="table"/>
              <w:tblCellSpacing w:w="15" w:type="dxa"/>
              <w:tblLayout w:type="fixed"/>
              <w:tblCellMar>
                <w:top w:w="0" w:type="dxa"/>
                <w:left w:w="0" w:type="dxa"/>
                <w:bottom w:w="0" w:type="dxa"/>
                <w:right w:w="0" w:type="dxa"/>
              </w:tblCellMar>
              <w:tblLook w:val="05E0"/>
            </w:tblPr>
            <w:tblGrid>
              <w:gridCol w:w="400"/>
              <w:gridCol w:w="5581"/>
            </w:tblGrid>
            <w:tr>
              <w:tblPrEx>
                <w:tblCellSpacing w:w="15" w:type="dxa"/>
                <w:tblLayout w:type="fixed"/>
                <w:tblCellMar>
                  <w:top w:w="0" w:type="dxa"/>
                  <w:left w:w="0" w:type="dxa"/>
                  <w:bottom w:w="0" w:type="dxa"/>
                  <w:right w:w="0" w:type="dxa"/>
                </w:tblCellMar>
                <w:tblLook w:val="05E0"/>
              </w:tblPrEx>
              <w:trPr>
                <w:tblCellSpacing w:w="15" w:type="dxa"/>
              </w:trPr>
              <w:tc>
                <w:tcPr>
                  <w:tcW w:w="400" w:type="dxa"/>
                  <w:tcMar>
                    <w:top w:w="0" w:type="dxa"/>
                    <w:left w:w="0" w:type="dxa"/>
                    <w:bottom w:w="100" w:type="dxa"/>
                    <w:right w:w="0" w:type="dxa"/>
                  </w:tcMar>
                  <w:vAlign w:val="center"/>
                  <w:hideMark/>
                </w:tcPr>
                <w:p>
                  <w:pPr>
                    <w:pStyle w:val="documentcell-smallParagraph"/>
                    <w:pBdr>
                      <w:top w:val="none" w:sz="0" w:space="0" w:color="auto"/>
                      <w:left w:val="none" w:sz="0" w:space="0" w:color="auto"/>
                      <w:bottom w:val="none" w:sz="0" w:space="0" w:color="auto"/>
                      <w:right w:val="none" w:sz="0" w:space="0" w:color="auto"/>
                    </w:pBdr>
                    <w:spacing w:line="240" w:lineRule="atLeast"/>
                    <w:ind w:left="0" w:right="0"/>
                    <w:rPr>
                      <w:rStyle w:val="documentcell-small"/>
                      <w:rFonts w:ascii="Century Gothic" w:eastAsia="Century Gothic" w:hAnsi="Century Gothic" w:cs="Century Gothic"/>
                      <w:sz w:val="22"/>
                      <w:szCs w:val="22"/>
                      <w:bdr w:val="none" w:sz="0" w:space="0" w:color="auto"/>
                      <w:vertAlign w:val="baseline"/>
                    </w:rPr>
                  </w:pPr>
                  <w:r>
                    <w:rPr>
                      <w:rStyle w:val="documentcell-small"/>
                      <w:rFonts w:ascii="Century Gothic" w:eastAsia="Century Gothic" w:hAnsi="Century Gothic" w:cs="Century Gothic"/>
                      <w:strike w:val="0"/>
                      <w:sz w:val="22"/>
                      <w:szCs w:val="22"/>
                      <w:u w:val="none"/>
                      <w:bdr w:val="none" w:sz="0" w:space="0" w:color="auto"/>
                      <w:vertAlign w:val="baseline"/>
                    </w:rPr>
                    <w:drawing>
                      <wp:inline>
                        <wp:extent cx="114779" cy="140232"/>
                        <wp:docPr id="10000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0"/>
                                </pic:cNvPicPr>
                              </pic:nvPicPr>
                              <pic:blipFill>
                                <a:blip xmlns:r="http://schemas.openxmlformats.org/officeDocument/2006/relationships" r:embed="rId4"/>
                                <a:stretch>
                                  <a:fillRect/>
                                </a:stretch>
                              </pic:blipFill>
                              <pic:spPr>
                                <a:xfrm>
                                  <a:off x="0" y="0"/>
                                  <a:ext cx="114779" cy="140232"/>
                                </a:xfrm>
                                <a:prstGeom prst="rect">
                                  <a:avLst/>
                                </a:prstGeom>
                              </pic:spPr>
                            </pic:pic>
                          </a:graphicData>
                        </a:graphic>
                      </wp:inline>
                    </w:drawing>
                  </w:r>
                </w:p>
              </w:tc>
              <w:tc>
                <w:tcPr>
                  <w:tcW w:w="5586" w:type="dxa"/>
                  <w:tcMar>
                    <w:top w:w="0" w:type="dxa"/>
                    <w:left w:w="0" w:type="dxa"/>
                    <w:bottom w:w="100" w:type="dxa"/>
                    <w:right w:w="0" w:type="dxa"/>
                  </w:tcMar>
                  <w:vAlign w:val="center"/>
                  <w:hideMark/>
                </w:tcPr>
                <w:p>
                  <w:pPr>
                    <w:pStyle w:val="divdocumentMESzipprefix"/>
                    <w:pBdr>
                      <w:top w:val="none" w:sz="0" w:space="0" w:color="auto"/>
                      <w:left w:val="none" w:sz="0" w:space="0" w:color="auto"/>
                      <w:bottom w:val="none" w:sz="0" w:space="0" w:color="auto"/>
                      <w:right w:val="none" w:sz="0" w:space="0" w:color="auto"/>
                    </w:pBdr>
                    <w:spacing w:before="0" w:after="0" w:line="300" w:lineRule="atLeast"/>
                    <w:ind w:left="0" w:right="0"/>
                    <w:rPr>
                      <w:rStyle w:val="documentcell-large"/>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sz w:val="22"/>
                      <w:szCs w:val="22"/>
                    </w:rPr>
                    <w:t>Calle Doñana, 1</w:t>
                  </w:r>
                  <w:r>
                    <w:rPr>
                      <w:rStyle w:val="span"/>
                      <w:rFonts w:ascii="Century Gothic" w:eastAsia="Century Gothic" w:hAnsi="Century Gothic" w:cs="Century Gothic"/>
                      <w:sz w:val="22"/>
                      <w:szCs w:val="22"/>
                    </w:rPr>
                    <w:t>,</w:t>
                  </w:r>
                  <w:r>
                    <w:rPr>
                      <w:rStyle w:val="documentcell-large"/>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sz w:val="22"/>
                      <w:szCs w:val="22"/>
                    </w:rPr>
                    <w:t>41704</w:t>
                  </w:r>
                  <w:r>
                    <w:rPr>
                      <w:rStyle w:val="span"/>
                      <w:rFonts w:ascii="Century Gothic" w:eastAsia="Century Gothic" w:hAnsi="Century Gothic" w:cs="Century Gothic"/>
                      <w:sz w:val="22"/>
                      <w:szCs w:val="22"/>
                    </w:rPr>
                    <w:t>,</w:t>
                  </w:r>
                  <w:r>
                    <w:rPr>
                      <w:rStyle w:val="documentcell-large"/>
                      <w:rFonts w:ascii="Century Gothic" w:eastAsia="Century Gothic" w:hAnsi="Century Gothic" w:cs="Century Gothic"/>
                      <w:sz w:val="22"/>
                      <w:szCs w:val="22"/>
                      <w:bdr w:val="none" w:sz="0" w:space="0" w:color="auto"/>
                      <w:vertAlign w:val="baseline"/>
                    </w:rPr>
                    <w:t xml:space="preserve"> </w:t>
                  </w:r>
                  <w:r>
                    <w:rPr>
                      <w:rStyle w:val="span"/>
                      <w:rFonts w:ascii="Century Gothic" w:eastAsia="Century Gothic" w:hAnsi="Century Gothic" w:cs="Century Gothic"/>
                      <w:sz w:val="22"/>
                      <w:szCs w:val="22"/>
                    </w:rPr>
                    <w:t>Dos Hermanas, Sevilla</w:t>
                  </w:r>
                  <w:r>
                    <w:rPr>
                      <w:rStyle w:val="documentcell-large"/>
                      <w:rFonts w:ascii="Century Gothic" w:eastAsia="Century Gothic" w:hAnsi="Century Gothic" w:cs="Century Gothic"/>
                      <w:sz w:val="22"/>
                      <w:szCs w:val="22"/>
                      <w:bdr w:val="none" w:sz="0" w:space="0" w:color="auto"/>
                      <w:vertAlign w:val="baseline"/>
                    </w:rPr>
                    <w:t xml:space="preserve"> </w:t>
                  </w:r>
                </w:p>
              </w:tc>
            </w:tr>
            <w:tr>
              <w:tblPrEx>
                <w:tblCellSpacing w:w="15" w:type="dxa"/>
                <w:tblLayout w:type="fixed"/>
                <w:tblCellMar>
                  <w:top w:w="0" w:type="dxa"/>
                  <w:left w:w="0" w:type="dxa"/>
                  <w:bottom w:w="0" w:type="dxa"/>
                  <w:right w:w="0" w:type="dxa"/>
                </w:tblCellMar>
                <w:tblLook w:val="05E0"/>
              </w:tblPrEx>
              <w:trPr>
                <w:tblCellSpacing w:w="15" w:type="dxa"/>
              </w:trPr>
              <w:tc>
                <w:tcPr>
                  <w:tcW w:w="400" w:type="dxa"/>
                  <w:tcMar>
                    <w:top w:w="0" w:type="dxa"/>
                    <w:left w:w="0" w:type="dxa"/>
                    <w:bottom w:w="100" w:type="dxa"/>
                    <w:right w:w="0" w:type="dxa"/>
                  </w:tcMar>
                  <w:vAlign w:val="center"/>
                  <w:hideMark/>
                </w:tcPr>
                <w:p>
                  <w:pPr>
                    <w:pStyle w:val="documentcell-smallParagraph"/>
                    <w:pBdr>
                      <w:top w:val="none" w:sz="0" w:space="0" w:color="auto"/>
                      <w:left w:val="none" w:sz="0" w:space="0" w:color="auto"/>
                      <w:bottom w:val="none" w:sz="0" w:space="0" w:color="auto"/>
                      <w:right w:val="none" w:sz="0" w:space="0" w:color="auto"/>
                    </w:pBdr>
                    <w:spacing w:line="220" w:lineRule="atLeast"/>
                    <w:ind w:left="0" w:right="0"/>
                    <w:rPr>
                      <w:rStyle w:val="documentcell-small"/>
                      <w:rFonts w:ascii="Century Gothic" w:eastAsia="Century Gothic" w:hAnsi="Century Gothic" w:cs="Century Gothic"/>
                      <w:sz w:val="22"/>
                      <w:szCs w:val="22"/>
                      <w:bdr w:val="none" w:sz="0" w:space="0" w:color="auto"/>
                      <w:vertAlign w:val="baseline"/>
                    </w:rPr>
                  </w:pPr>
                  <w:r>
                    <w:rPr>
                      <w:rStyle w:val="documentcell-small"/>
                      <w:rFonts w:ascii="Century Gothic" w:eastAsia="Century Gothic" w:hAnsi="Century Gothic" w:cs="Century Gothic"/>
                      <w:strike w:val="0"/>
                      <w:sz w:val="22"/>
                      <w:szCs w:val="22"/>
                      <w:u w:val="none"/>
                      <w:bdr w:val="none" w:sz="0" w:space="0" w:color="auto"/>
                      <w:vertAlign w:val="baseline"/>
                    </w:rPr>
                    <w:drawing>
                      <wp:inline>
                        <wp:extent cx="127463" cy="152923"/>
                        <wp:docPr id="10000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0"/>
                                </pic:cNvPicPr>
                              </pic:nvPicPr>
                              <pic:blipFill>
                                <a:blip xmlns:r="http://schemas.openxmlformats.org/officeDocument/2006/relationships" r:embed="rId5"/>
                                <a:stretch>
                                  <a:fillRect/>
                                </a:stretch>
                              </pic:blipFill>
                              <pic:spPr>
                                <a:xfrm>
                                  <a:off x="0" y="0"/>
                                  <a:ext cx="127463" cy="152923"/>
                                </a:xfrm>
                                <a:prstGeom prst="rect">
                                  <a:avLst/>
                                </a:prstGeom>
                              </pic:spPr>
                            </pic:pic>
                          </a:graphicData>
                        </a:graphic>
                      </wp:inline>
                    </w:drawing>
                  </w:r>
                </w:p>
              </w:tc>
              <w:tc>
                <w:tcPr>
                  <w:tcW w:w="5586" w:type="dxa"/>
                  <w:tcMar>
                    <w:top w:w="0" w:type="dxa"/>
                    <w:left w:w="0" w:type="dxa"/>
                    <w:bottom w:w="100" w:type="dxa"/>
                    <w:right w:w="0" w:type="dxa"/>
                  </w:tcMar>
                  <w:vAlign w:val="center"/>
                  <w:hideMark/>
                </w:tcPr>
                <w:p>
                  <w:pPr>
                    <w:pStyle w:val="documentcell-smallParagraph"/>
                    <w:pBdr>
                      <w:top w:val="none" w:sz="0" w:space="0" w:color="auto"/>
                      <w:left w:val="none" w:sz="0" w:space="0" w:color="auto"/>
                      <w:bottom w:val="none" w:sz="0" w:space="0" w:color="auto"/>
                      <w:right w:val="none" w:sz="0" w:space="0" w:color="auto"/>
                    </w:pBdr>
                    <w:spacing w:line="300" w:lineRule="atLeast"/>
                    <w:ind w:left="0" w:right="0"/>
                    <w:rPr>
                      <w:rStyle w:val="documentcell-small"/>
                      <w:rFonts w:ascii="Century Gothic" w:eastAsia="Century Gothic" w:hAnsi="Century Gothic" w:cs="Century Gothic"/>
                      <w:strike w:val="0"/>
                      <w:sz w:val="22"/>
                      <w:szCs w:val="22"/>
                      <w:u w:val="none"/>
                      <w:bdr w:val="none" w:sz="0" w:space="0" w:color="auto"/>
                      <w:vertAlign w:val="baseline"/>
                    </w:rPr>
                  </w:pPr>
                  <w:r>
                    <w:rPr>
                      <w:rStyle w:val="span"/>
                      <w:rFonts w:ascii="Century Gothic" w:eastAsia="Century Gothic" w:hAnsi="Century Gothic" w:cs="Century Gothic"/>
                      <w:sz w:val="22"/>
                      <w:szCs w:val="22"/>
                    </w:rPr>
                    <w:t>710584929</w:t>
                  </w:r>
                  <w:r>
                    <w:rPr>
                      <w:rStyle w:val="documentcell-large"/>
                      <w:rFonts w:ascii="Century Gothic" w:eastAsia="Century Gothic" w:hAnsi="Century Gothic" w:cs="Century Gothic"/>
                      <w:sz w:val="22"/>
                      <w:szCs w:val="22"/>
                      <w:bdr w:val="none" w:sz="0" w:space="0" w:color="auto"/>
                      <w:vertAlign w:val="baseline"/>
                    </w:rPr>
                    <w:t xml:space="preserve"> </w:t>
                  </w:r>
                </w:p>
              </w:tc>
            </w:tr>
            <w:tr>
              <w:tblPrEx>
                <w:tblCellSpacing w:w="15" w:type="dxa"/>
                <w:tblLayout w:type="fixed"/>
                <w:tblCellMar>
                  <w:top w:w="0" w:type="dxa"/>
                  <w:left w:w="0" w:type="dxa"/>
                  <w:bottom w:w="0" w:type="dxa"/>
                  <w:right w:w="0" w:type="dxa"/>
                </w:tblCellMar>
                <w:tblLook w:val="05E0"/>
              </w:tblPrEx>
              <w:trPr>
                <w:tblCellSpacing w:w="15" w:type="dxa"/>
              </w:trPr>
              <w:tc>
                <w:tcPr>
                  <w:tcW w:w="400" w:type="dxa"/>
                  <w:tcMar>
                    <w:top w:w="0" w:type="dxa"/>
                    <w:left w:w="0" w:type="dxa"/>
                    <w:bottom w:w="100" w:type="dxa"/>
                    <w:right w:w="0" w:type="dxa"/>
                  </w:tcMar>
                  <w:vAlign w:val="center"/>
                  <w:hideMark/>
                </w:tcPr>
                <w:p>
                  <w:pPr>
                    <w:pStyle w:val="documentcell-smallParagraph"/>
                    <w:pBdr>
                      <w:top w:val="none" w:sz="0" w:space="0" w:color="auto"/>
                      <w:left w:val="none" w:sz="0" w:space="0" w:color="auto"/>
                      <w:bottom w:val="none" w:sz="0" w:space="0" w:color="auto"/>
                      <w:right w:val="none" w:sz="0" w:space="0" w:color="auto"/>
                    </w:pBdr>
                    <w:spacing w:line="200" w:lineRule="atLeast"/>
                    <w:ind w:left="0" w:right="0"/>
                    <w:rPr>
                      <w:rStyle w:val="documentcell-large"/>
                      <w:rFonts w:ascii="Century Gothic" w:eastAsia="Century Gothic" w:hAnsi="Century Gothic" w:cs="Century Gothic"/>
                      <w:sz w:val="22"/>
                      <w:szCs w:val="22"/>
                      <w:bdr w:val="none" w:sz="0" w:space="0" w:color="auto"/>
                      <w:vertAlign w:val="baseline"/>
                    </w:rPr>
                  </w:pPr>
                  <w:r>
                    <w:rPr>
                      <w:rStyle w:val="documentcell-small"/>
                      <w:rFonts w:ascii="Century Gothic" w:eastAsia="Century Gothic" w:hAnsi="Century Gothic" w:cs="Century Gothic"/>
                      <w:strike w:val="0"/>
                      <w:sz w:val="22"/>
                      <w:szCs w:val="22"/>
                      <w:u w:val="none"/>
                      <w:bdr w:val="none" w:sz="0" w:space="0" w:color="auto"/>
                      <w:vertAlign w:val="baseline"/>
                    </w:rPr>
                    <w:drawing>
                      <wp:inline>
                        <wp:extent cx="140148" cy="102158"/>
                        <wp:docPr id="10000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0"/>
                                </pic:cNvPicPr>
                              </pic:nvPicPr>
                              <pic:blipFill>
                                <a:blip xmlns:r="http://schemas.openxmlformats.org/officeDocument/2006/relationships" r:embed="rId6"/>
                                <a:stretch>
                                  <a:fillRect/>
                                </a:stretch>
                              </pic:blipFill>
                              <pic:spPr>
                                <a:xfrm>
                                  <a:off x="0" y="0"/>
                                  <a:ext cx="140148" cy="102158"/>
                                </a:xfrm>
                                <a:prstGeom prst="rect">
                                  <a:avLst/>
                                </a:prstGeom>
                              </pic:spPr>
                            </pic:pic>
                          </a:graphicData>
                        </a:graphic>
                      </wp:inline>
                    </w:drawing>
                  </w:r>
                </w:p>
              </w:tc>
              <w:tc>
                <w:tcPr>
                  <w:tcW w:w="5586" w:type="dxa"/>
                  <w:tcMar>
                    <w:top w:w="0" w:type="dxa"/>
                    <w:left w:w="0" w:type="dxa"/>
                    <w:bottom w:w="100" w:type="dxa"/>
                    <w:right w:w="0" w:type="dxa"/>
                  </w:tcMar>
                  <w:vAlign w:val="center"/>
                  <w:hideMark/>
                </w:tcPr>
                <w:p>
                  <w:pPr>
                    <w:pStyle w:val="documentcell-smallParagraph"/>
                    <w:pBdr>
                      <w:top w:val="none" w:sz="0" w:space="0" w:color="auto"/>
                      <w:left w:val="none" w:sz="0" w:space="0" w:color="auto"/>
                      <w:bottom w:val="none" w:sz="0" w:space="0" w:color="auto"/>
                      <w:right w:val="none" w:sz="0" w:space="0" w:color="auto"/>
                    </w:pBdr>
                    <w:spacing w:line="300" w:lineRule="atLeast"/>
                    <w:ind w:left="0" w:right="0"/>
                    <w:rPr>
                      <w:rStyle w:val="documentcell-small"/>
                      <w:rFonts w:ascii="Century Gothic" w:eastAsia="Century Gothic" w:hAnsi="Century Gothic" w:cs="Century Gothic"/>
                      <w:strike w:val="0"/>
                      <w:sz w:val="22"/>
                      <w:szCs w:val="22"/>
                      <w:u w:val="none"/>
                      <w:bdr w:val="none" w:sz="0" w:space="0" w:color="auto"/>
                      <w:vertAlign w:val="baseline"/>
                    </w:rPr>
                  </w:pPr>
                  <w:r>
                    <w:rPr>
                      <w:rStyle w:val="span"/>
                      <w:rFonts w:ascii="Century Gothic" w:eastAsia="Century Gothic" w:hAnsi="Century Gothic" w:cs="Century Gothic"/>
                      <w:sz w:val="22"/>
                      <w:szCs w:val="22"/>
                    </w:rPr>
                    <w:t>guillevazquezcar@gmail.com</w:t>
                  </w:r>
                </w:p>
              </w:tc>
            </w:tr>
          </w:tbl>
          <w:p>
            <w:pPr>
              <w:rPr>
                <w:rStyle w:val="divnamespanlName"/>
                <w:rFonts w:ascii="Century Gothic" w:eastAsia="Century Gothic" w:hAnsi="Century Gothic" w:cs="Century Gothic"/>
                <w:caps/>
                <w:sz w:val="42"/>
                <w:szCs w:val="42"/>
              </w:rPr>
            </w:pPr>
          </w:p>
        </w:tc>
        <w:tc>
          <w:tcPr>
            <w:tcW w:w="1980" w:type="dxa"/>
            <w:noWrap w:val="0"/>
            <w:tcMar>
              <w:top w:w="0" w:type="dxa"/>
              <w:left w:w="0" w:type="dxa"/>
              <w:bottom w:w="0" w:type="dxa"/>
              <w:right w:w="0" w:type="dxa"/>
            </w:tcMar>
            <w:vAlign w:val="top"/>
            <w:hideMark/>
          </w:tcPr>
          <w:p>
            <w:pPr>
              <w:pStyle w:val="div"/>
              <w:pBdr>
                <w:top w:val="none" w:sz="0" w:space="0" w:color="auto"/>
                <w:left w:val="none" w:sz="0" w:space="0" w:color="auto"/>
                <w:bottom w:val="none" w:sz="0" w:space="0" w:color="auto"/>
                <w:right w:val="none" w:sz="0" w:space="0" w:color="auto"/>
              </w:pBdr>
              <w:spacing w:before="0" w:after="0" w:line="260" w:lineRule="atLeast"/>
              <w:ind w:left="0" w:right="0"/>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trike w:val="0"/>
                <w:sz w:val="22"/>
                <w:szCs w:val="22"/>
                <w:u w:val="none"/>
                <w:vertAlign w:val="baseline"/>
              </w:rPr>
              <w:drawing>
                <wp:inline>
                  <wp:extent cx="1257300" cy="1625600"/>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7"/>
                          <a:stretch>
                            <a:fillRect/>
                          </a:stretch>
                        </pic:blipFill>
                        <pic:spPr>
                          <a:xfrm>
                            <a:off x="0" y="0"/>
                            <a:ext cx="1257300" cy="1625600"/>
                          </a:xfrm>
                          <a:prstGeom prst="rect">
                            <a:avLst/>
                          </a:prstGeom>
                          <a:ln>
                            <a:noFill/>
                          </a:ln>
                        </pic:spPr>
                      </pic:pic>
                    </a:graphicData>
                  </a:graphic>
                </wp:inline>
              </w:drawing>
            </w:r>
          </w:p>
          <w:p>
            <w:pPr>
              <w:pStyle w:val="div"/>
              <w:pBdr>
                <w:top w:val="none" w:sz="0" w:space="0" w:color="auto"/>
                <w:left w:val="none" w:sz="0" w:space="0" w:color="auto"/>
                <w:bottom w:val="none" w:sz="0" w:space="0" w:color="auto"/>
                <w:right w:val="none" w:sz="0" w:space="0" w:color="auto"/>
              </w:pBdr>
              <w:spacing w:after="0" w:line="20" w:lineRule="exact"/>
              <w:ind w:left="0" w:right="0"/>
              <w:rPr>
                <w:rStyle w:val="divCharacter"/>
                <w:rFonts w:ascii="Century Gothic" w:eastAsia="Century Gothic" w:hAnsi="Century Gothic" w:cs="Century Gothic"/>
                <w:sz w:val="22"/>
                <w:szCs w:val="22"/>
                <w:bdr w:val="none" w:sz="0" w:space="0" w:color="auto"/>
                <w:vertAlign w:val="baseline"/>
              </w:rPr>
            </w:pPr>
          </w:p>
        </w:tc>
      </w:tr>
    </w:tbl>
    <w:p>
      <w:pPr>
        <w:pStyle w:val="divdocumentdivsectiontitle"/>
        <w:pBdr>
          <w:top w:val="none" w:sz="0" w:space="0" w:color="auto"/>
          <w:left w:val="none" w:sz="0" w:space="0" w:color="auto"/>
          <w:bottom w:val="none" w:sz="0" w:space="0" w:color="auto"/>
          <w:right w:val="none" w:sz="0" w:space="0" w:color="auto"/>
        </w:pBdr>
        <w:spacing w:before="280" w:after="40"/>
        <w:ind w:left="0" w:right="0"/>
        <w:rPr>
          <w:rFonts w:ascii="Century Gothic" w:eastAsia="Century Gothic" w:hAnsi="Century Gothic" w:cs="Century Gothic"/>
          <w:b/>
          <w:bCs/>
          <w:caps/>
          <w:color w:val="576D7B"/>
          <w:bdr w:val="none" w:sz="0" w:space="0" w:color="auto"/>
          <w:vertAlign w:val="baseline"/>
        </w:rPr>
      </w:pPr>
      <w:r>
        <w:rPr>
          <w:rFonts w:ascii="Century Gothic" w:eastAsia="Century Gothic" w:hAnsi="Century Gothic" w:cs="Century Gothic"/>
          <w:b/>
          <w:bCs/>
          <w:caps/>
          <w:bdr w:val="none" w:sz="0" w:space="0" w:color="auto"/>
          <w:vertAlign w:val="baseline"/>
        </w:rPr>
        <w:t>Perfil profesional</w:t>
      </w:r>
    </w:p>
    <w:p>
      <w:pPr>
        <w:pStyle w:val="p"/>
        <w:pBdr>
          <w:top w:val="none" w:sz="0" w:space="0" w:color="auto"/>
          <w:left w:val="none" w:sz="0" w:space="0" w:color="auto"/>
          <w:bottom w:val="none" w:sz="0" w:space="0" w:color="auto"/>
          <w:right w:val="none" w:sz="0" w:space="0" w:color="auto"/>
        </w:pBdr>
        <w:spacing w:before="0" w:after="0" w:line="260" w:lineRule="atLeast"/>
        <w:ind w:left="2300" w:right="0"/>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Recepcionista ágil y eficaz con buenas aptitudes de comunicación. Capaz de superar expectativas al brindar apoyo en actividades administrativas para la consecución de los objetivos fijados. Busco desarrollarme en una empresa donde se aprecien estas cualidades.</w:t>
      </w:r>
    </w:p>
    <w:p>
      <w:pPr>
        <w:pStyle w:val="divdocumentdivsectiontitle"/>
        <w:pBdr>
          <w:top w:val="none" w:sz="0" w:space="0" w:color="auto"/>
          <w:left w:val="none" w:sz="0" w:space="0" w:color="auto"/>
          <w:bottom w:val="none" w:sz="0" w:space="0" w:color="auto"/>
          <w:right w:val="none" w:sz="0" w:space="0" w:color="auto"/>
        </w:pBdr>
        <w:spacing w:before="280" w:after="40"/>
        <w:ind w:left="0" w:right="0"/>
        <w:rPr>
          <w:rFonts w:ascii="Century Gothic" w:eastAsia="Century Gothic" w:hAnsi="Century Gothic" w:cs="Century Gothic"/>
          <w:b/>
          <w:bCs/>
          <w:caps/>
          <w:color w:val="576D7B"/>
          <w:bdr w:val="none" w:sz="0" w:space="0" w:color="auto"/>
          <w:vertAlign w:val="baseline"/>
        </w:rPr>
      </w:pPr>
      <w:r>
        <w:rPr>
          <w:rFonts w:ascii="Century Gothic" w:eastAsia="Century Gothic" w:hAnsi="Century Gothic" w:cs="Century Gothic"/>
          <w:b/>
          <w:bCs/>
          <w:caps/>
          <w:bdr w:val="none" w:sz="0" w:space="0" w:color="auto"/>
          <w:vertAlign w:val="baseline"/>
        </w:rPr>
        <w:t>Experiencia laboral</w:t>
      </w:r>
    </w:p>
    <w:tbl>
      <w:tblPr>
        <w:tblStyle w:val="divdocumentdivparatable"/>
        <w:tblW w:w="0" w:type="auto"/>
        <w:tblCellSpacing w:w="0" w:type="dxa"/>
        <w:tblLayout w:type="fixed"/>
        <w:tblCellMar>
          <w:top w:w="0" w:type="dxa"/>
          <w:left w:w="0" w:type="dxa"/>
          <w:bottom w:w="0" w:type="dxa"/>
          <w:right w:w="0" w:type="dxa"/>
        </w:tblCellMar>
        <w:tblLook w:val="05E0"/>
      </w:tblPr>
      <w:tblGrid>
        <w:gridCol w:w="2300"/>
        <w:gridCol w:w="8006"/>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2300" w:type="dxa"/>
            <w:noWrap w:val="0"/>
            <w:tcMar>
              <w:top w:w="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ind w:left="0" w:right="0"/>
              <w:rPr>
                <w:rStyle w:val="spandateswrapper"/>
                <w:rFonts w:ascii="Century Gothic" w:eastAsia="Century Gothic" w:hAnsi="Century Gothic" w:cs="Century Gothic"/>
                <w:bdr w:val="none" w:sz="0" w:space="0" w:color="auto"/>
                <w:vertAlign w:val="baseline"/>
              </w:rPr>
            </w:pPr>
            <w:r>
              <w:rPr>
                <w:rStyle w:val="span"/>
                <w:rFonts w:ascii="Century Gothic" w:eastAsia="Century Gothic" w:hAnsi="Century Gothic" w:cs="Century Gothic"/>
                <w:sz w:val="22"/>
                <w:szCs w:val="22"/>
              </w:rPr>
              <w:t>05/2018</w:t>
            </w:r>
            <w:r>
              <w:rPr>
                <w:rStyle w:val="spandateswrapper"/>
                <w:rFonts w:ascii="Century Gothic" w:eastAsia="Century Gothic" w:hAnsi="Century Gothic" w:cs="Century Gothic"/>
                <w:bdr w:val="none" w:sz="0" w:space="0" w:color="auto"/>
                <w:vertAlign w:val="baseline"/>
              </w:rPr>
              <w:t xml:space="preserve"> </w:t>
            </w:r>
            <w:r>
              <w:rPr>
                <w:rStyle w:val="span"/>
                <w:rFonts w:ascii="Century Gothic" w:eastAsia="Century Gothic" w:hAnsi="Century Gothic" w:cs="Century Gothic"/>
                <w:sz w:val="22"/>
                <w:szCs w:val="22"/>
              </w:rPr>
              <w:t>-</w:t>
            </w:r>
            <w:r>
              <w:rPr>
                <w:rStyle w:val="spandateswrapper"/>
                <w:rFonts w:ascii="Century Gothic" w:eastAsia="Century Gothic" w:hAnsi="Century Gothic" w:cs="Century Gothic"/>
                <w:bdr w:val="none" w:sz="0" w:space="0" w:color="auto"/>
                <w:vertAlign w:val="baseline"/>
              </w:rPr>
              <w:t xml:space="preserve"> </w:t>
            </w:r>
            <w:r>
              <w:rPr>
                <w:rStyle w:val="span"/>
                <w:rFonts w:ascii="Century Gothic" w:eastAsia="Century Gothic" w:hAnsi="Century Gothic" w:cs="Century Gothic"/>
                <w:sz w:val="22"/>
                <w:szCs w:val="22"/>
              </w:rPr>
              <w:t>08/2022</w:t>
            </w:r>
          </w:p>
        </w:tc>
        <w:tc>
          <w:tcPr>
            <w:tcW w:w="8006" w:type="dxa"/>
            <w:noWrap w:val="0"/>
            <w:tcMar>
              <w:top w:w="0" w:type="dxa"/>
              <w:left w:w="0" w:type="dxa"/>
              <w:bottom w:w="0" w:type="dxa"/>
              <w:right w:w="0" w:type="dxa"/>
            </w:tcMar>
            <w:vAlign w:val="top"/>
            <w:hideMark/>
          </w:tcPr>
          <w:p>
            <w:pPr>
              <w:pStyle w:val="singlecolumnspanpaddedlinenth-child1"/>
              <w:spacing w:before="0" w:after="0" w:line="280" w:lineRule="atLeast"/>
              <w:ind w:left="0" w:right="0"/>
              <w:jc w:val="left"/>
              <w:rPr>
                <w:rStyle w:val="divdocumentsinglecolumnCharacter"/>
                <w:rFonts w:ascii="Century Gothic" w:eastAsia="Century Gothic" w:hAnsi="Century Gothic" w:cs="Century Gothic"/>
                <w:b w:val="0"/>
                <w:bCs w:val="0"/>
                <w:sz w:val="22"/>
                <w:szCs w:val="22"/>
                <w:bdr w:val="none" w:sz="0" w:space="0" w:color="auto"/>
                <w:vertAlign w:val="baseline"/>
              </w:rPr>
            </w:pPr>
            <w:r>
              <w:rPr>
                <w:rStyle w:val="spanjobtitle"/>
                <w:rFonts w:ascii="Century Gothic" w:eastAsia="Century Gothic" w:hAnsi="Century Gothic" w:cs="Century Gothic"/>
                <w:sz w:val="22"/>
                <w:szCs w:val="22"/>
              </w:rPr>
              <w:t>Recepcionista de gimnasio</w:t>
            </w:r>
          </w:p>
          <w:p>
            <w:pPr>
              <w:pStyle w:val="spanpaddedline"/>
              <w:spacing w:before="0" w:after="0" w:line="280" w:lineRule="atLeast"/>
              <w:ind w:left="0" w:right="0"/>
              <w:jc w:val="left"/>
              <w:rPr>
                <w:rStyle w:val="divdocumentsinglecolumnCharacter"/>
                <w:rFonts w:ascii="Century Gothic" w:eastAsia="Century Gothic" w:hAnsi="Century Gothic" w:cs="Century Gothic"/>
                <w:b w:val="0"/>
                <w:bCs w:val="0"/>
                <w:sz w:val="22"/>
                <w:szCs w:val="22"/>
                <w:bdr w:val="none" w:sz="0" w:space="0" w:color="auto"/>
                <w:vertAlign w:val="baseline"/>
              </w:rPr>
            </w:pPr>
            <w:r>
              <w:rPr>
                <w:rStyle w:val="spancompanyname"/>
                <w:rFonts w:ascii="Century Gothic" w:eastAsia="Century Gothic" w:hAnsi="Century Gothic" w:cs="Century Gothic"/>
                <w:sz w:val="22"/>
                <w:szCs w:val="22"/>
              </w:rPr>
              <w:t>Vivagym</w:t>
            </w:r>
            <w:r>
              <w:rPr>
                <w:rStyle w:val="span"/>
                <w:rFonts w:ascii="Century Gothic" w:eastAsia="Century Gothic" w:hAnsi="Century Gothic" w:cs="Century Gothic"/>
                <w:b w:val="0"/>
                <w:bCs w:val="0"/>
                <w:sz w:val="22"/>
                <w:szCs w:val="22"/>
              </w:rPr>
              <w:t xml:space="preserve"> -</w:t>
            </w:r>
            <w:r>
              <w:rPr>
                <w:rStyle w:val="divdocumentsinglecolumnCharacter"/>
                <w:rFonts w:ascii="Century Gothic" w:eastAsia="Century Gothic" w:hAnsi="Century Gothic" w:cs="Century Gothic"/>
                <w:b w:val="0"/>
                <w:bCs w:val="0"/>
                <w:sz w:val="22"/>
                <w:szCs w:val="22"/>
                <w:bdr w:val="none" w:sz="0" w:space="0" w:color="auto"/>
                <w:vertAlign w:val="baseline"/>
              </w:rPr>
              <w:t xml:space="preserve"> </w:t>
            </w:r>
            <w:r>
              <w:rPr>
                <w:rStyle w:val="span"/>
                <w:rFonts w:ascii="Century Gothic" w:eastAsia="Century Gothic" w:hAnsi="Century Gothic" w:cs="Century Gothic"/>
                <w:b w:val="0"/>
                <w:bCs w:val="0"/>
                <w:sz w:val="22"/>
                <w:szCs w:val="22"/>
              </w:rPr>
              <w:t>Dos Hermanas</w:t>
            </w:r>
          </w:p>
          <w:p>
            <w:pPr>
              <w:pStyle w:val="documentulli"/>
              <w:numPr>
                <w:ilvl w:val="0"/>
                <w:numId w:val="1"/>
              </w:numPr>
              <w:spacing w:before="0" w:after="0" w:line="280" w:lineRule="atLeast"/>
              <w:ind w:left="640" w:right="0" w:hanging="290"/>
              <w:jc w:val="left"/>
              <w:rPr>
                <w:rStyle w:val="span"/>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sz w:val="22"/>
                <w:szCs w:val="22"/>
                <w:bdr w:val="none" w:sz="0" w:space="0" w:color="auto"/>
                <w:vertAlign w:val="baseline"/>
              </w:rPr>
              <w:t>Control del sistema informático que avisa de la próxima renovación de suscripciones.</w:t>
            </w:r>
          </w:p>
          <w:p>
            <w:pPr>
              <w:pStyle w:val="documentulli"/>
              <w:numPr>
                <w:ilvl w:val="0"/>
                <w:numId w:val="1"/>
              </w:numPr>
              <w:spacing w:before="0" w:after="0" w:line="280" w:lineRule="atLeast"/>
              <w:ind w:left="640" w:right="0" w:hanging="290"/>
              <w:jc w:val="left"/>
              <w:rPr>
                <w:rStyle w:val="span"/>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sz w:val="22"/>
                <w:szCs w:val="22"/>
                <w:bdr w:val="none" w:sz="0" w:space="0" w:color="auto"/>
                <w:vertAlign w:val="baseline"/>
              </w:rPr>
              <w:t>Comunicación con proveedores de productos, materiales y equipamiento.</w:t>
            </w:r>
          </w:p>
          <w:p>
            <w:pPr>
              <w:pStyle w:val="documentulli"/>
              <w:numPr>
                <w:ilvl w:val="0"/>
                <w:numId w:val="1"/>
              </w:numPr>
              <w:spacing w:before="0" w:after="0" w:line="280" w:lineRule="atLeast"/>
              <w:ind w:left="640" w:right="0" w:hanging="290"/>
              <w:jc w:val="left"/>
              <w:rPr>
                <w:rStyle w:val="span"/>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sz w:val="22"/>
                <w:szCs w:val="22"/>
                <w:bdr w:val="none" w:sz="0" w:space="0" w:color="auto"/>
                <w:vertAlign w:val="baseline"/>
              </w:rPr>
              <w:t>Manejo del servicio telefónico y transferencia de llamadas dirigidas al personal.</w:t>
            </w:r>
          </w:p>
        </w:tc>
      </w:tr>
    </w:tbl>
    <w:p>
      <w:pPr>
        <w:rPr>
          <w:vanish/>
        </w:rPr>
      </w:pPr>
    </w:p>
    <w:tbl>
      <w:tblPr>
        <w:tblStyle w:val="divdocumentdivparatable"/>
        <w:tblW w:w="0" w:type="auto"/>
        <w:tblCellSpacing w:w="0" w:type="dxa"/>
        <w:tblLayout w:type="fixed"/>
        <w:tblCellMar>
          <w:top w:w="0" w:type="dxa"/>
          <w:left w:w="0" w:type="dxa"/>
          <w:bottom w:w="0" w:type="dxa"/>
          <w:right w:w="0" w:type="dxa"/>
        </w:tblCellMar>
        <w:tblLook w:val="05E0"/>
      </w:tblPr>
      <w:tblGrid>
        <w:gridCol w:w="2300"/>
        <w:gridCol w:w="8006"/>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2300" w:type="dxa"/>
            <w:noWrap w:val="0"/>
            <w:tcMar>
              <w:top w:w="8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ind w:left="0" w:right="0"/>
              <w:rPr>
                <w:rStyle w:val="spandateswrapper"/>
                <w:rFonts w:ascii="Century Gothic" w:eastAsia="Century Gothic" w:hAnsi="Century Gothic" w:cs="Century Gothic"/>
                <w:bdr w:val="none" w:sz="0" w:space="0" w:color="auto"/>
                <w:vertAlign w:val="baseline"/>
              </w:rPr>
            </w:pPr>
            <w:r>
              <w:rPr>
                <w:rStyle w:val="span"/>
                <w:rFonts w:ascii="Century Gothic" w:eastAsia="Century Gothic" w:hAnsi="Century Gothic" w:cs="Century Gothic"/>
                <w:sz w:val="22"/>
                <w:szCs w:val="22"/>
              </w:rPr>
              <w:t>11/2012</w:t>
            </w:r>
            <w:r>
              <w:rPr>
                <w:rStyle w:val="spandateswrapper"/>
                <w:rFonts w:ascii="Century Gothic" w:eastAsia="Century Gothic" w:hAnsi="Century Gothic" w:cs="Century Gothic"/>
                <w:bdr w:val="none" w:sz="0" w:space="0" w:color="auto"/>
                <w:vertAlign w:val="baseline"/>
              </w:rPr>
              <w:t xml:space="preserve"> </w:t>
            </w:r>
            <w:r>
              <w:rPr>
                <w:rStyle w:val="span"/>
                <w:rFonts w:ascii="Century Gothic" w:eastAsia="Century Gothic" w:hAnsi="Century Gothic" w:cs="Century Gothic"/>
                <w:sz w:val="22"/>
                <w:szCs w:val="22"/>
              </w:rPr>
              <w:t>-</w:t>
            </w:r>
            <w:r>
              <w:rPr>
                <w:rStyle w:val="spandateswrapper"/>
                <w:rFonts w:ascii="Century Gothic" w:eastAsia="Century Gothic" w:hAnsi="Century Gothic" w:cs="Century Gothic"/>
                <w:bdr w:val="none" w:sz="0" w:space="0" w:color="auto"/>
                <w:vertAlign w:val="baseline"/>
              </w:rPr>
              <w:t xml:space="preserve"> </w:t>
            </w:r>
            <w:r>
              <w:rPr>
                <w:rStyle w:val="span"/>
                <w:rFonts w:ascii="Century Gothic" w:eastAsia="Century Gothic" w:hAnsi="Century Gothic" w:cs="Century Gothic"/>
                <w:sz w:val="22"/>
                <w:szCs w:val="22"/>
              </w:rPr>
              <w:t>12/2017</w:t>
            </w:r>
          </w:p>
        </w:tc>
        <w:tc>
          <w:tcPr>
            <w:tcW w:w="8006" w:type="dxa"/>
            <w:noWrap w:val="0"/>
            <w:tcMar>
              <w:top w:w="80" w:type="dxa"/>
              <w:left w:w="0" w:type="dxa"/>
              <w:bottom w:w="0" w:type="dxa"/>
              <w:right w:w="0" w:type="dxa"/>
            </w:tcMar>
            <w:vAlign w:val="top"/>
            <w:hideMark/>
          </w:tcPr>
          <w:p>
            <w:pPr>
              <w:pStyle w:val="singlecolumnspanpaddedlinenth-child1"/>
              <w:spacing w:before="0" w:after="0" w:line="280" w:lineRule="atLeast"/>
              <w:ind w:left="0" w:right="0"/>
              <w:jc w:val="left"/>
              <w:rPr>
                <w:rStyle w:val="divdocumentsinglecolumnCharacter"/>
                <w:rFonts w:ascii="Century Gothic" w:eastAsia="Century Gothic" w:hAnsi="Century Gothic" w:cs="Century Gothic"/>
                <w:b w:val="0"/>
                <w:bCs w:val="0"/>
                <w:sz w:val="22"/>
                <w:szCs w:val="22"/>
                <w:bdr w:val="none" w:sz="0" w:space="0" w:color="auto"/>
                <w:vertAlign w:val="baseline"/>
              </w:rPr>
            </w:pPr>
            <w:r>
              <w:rPr>
                <w:rStyle w:val="spanjobtitle"/>
                <w:rFonts w:ascii="Century Gothic" w:eastAsia="Century Gothic" w:hAnsi="Century Gothic" w:cs="Century Gothic"/>
                <w:sz w:val="22"/>
                <w:szCs w:val="22"/>
              </w:rPr>
              <w:t>Recepcionista de gimnasio</w:t>
            </w:r>
          </w:p>
          <w:p>
            <w:pPr>
              <w:pStyle w:val="spanpaddedline"/>
              <w:spacing w:before="0" w:after="0" w:line="280" w:lineRule="atLeast"/>
              <w:ind w:left="0" w:right="0"/>
              <w:jc w:val="left"/>
              <w:rPr>
                <w:rStyle w:val="divdocumentsinglecolumnCharacter"/>
                <w:rFonts w:ascii="Century Gothic" w:eastAsia="Century Gothic" w:hAnsi="Century Gothic" w:cs="Century Gothic"/>
                <w:b w:val="0"/>
                <w:bCs w:val="0"/>
                <w:sz w:val="22"/>
                <w:szCs w:val="22"/>
                <w:bdr w:val="none" w:sz="0" w:space="0" w:color="auto"/>
                <w:vertAlign w:val="baseline"/>
              </w:rPr>
            </w:pPr>
            <w:r>
              <w:rPr>
                <w:rStyle w:val="spancompanyname"/>
                <w:rFonts w:ascii="Century Gothic" w:eastAsia="Century Gothic" w:hAnsi="Century Gothic" w:cs="Century Gothic"/>
                <w:sz w:val="22"/>
                <w:szCs w:val="22"/>
              </w:rPr>
              <w:t>NewFit</w:t>
            </w:r>
            <w:r>
              <w:rPr>
                <w:rStyle w:val="span"/>
                <w:rFonts w:ascii="Century Gothic" w:eastAsia="Century Gothic" w:hAnsi="Century Gothic" w:cs="Century Gothic"/>
                <w:b w:val="0"/>
                <w:bCs w:val="0"/>
                <w:sz w:val="22"/>
                <w:szCs w:val="22"/>
              </w:rPr>
              <w:t xml:space="preserve"> -</w:t>
            </w:r>
            <w:r>
              <w:rPr>
                <w:rStyle w:val="divdocumentsinglecolumnCharacter"/>
                <w:rFonts w:ascii="Century Gothic" w:eastAsia="Century Gothic" w:hAnsi="Century Gothic" w:cs="Century Gothic"/>
                <w:b w:val="0"/>
                <w:bCs w:val="0"/>
                <w:sz w:val="22"/>
                <w:szCs w:val="22"/>
                <w:bdr w:val="none" w:sz="0" w:space="0" w:color="auto"/>
                <w:vertAlign w:val="baseline"/>
              </w:rPr>
              <w:t xml:space="preserve"> </w:t>
            </w:r>
            <w:r>
              <w:rPr>
                <w:rStyle w:val="span"/>
                <w:rFonts w:ascii="Century Gothic" w:eastAsia="Century Gothic" w:hAnsi="Century Gothic" w:cs="Century Gothic"/>
                <w:b w:val="0"/>
                <w:bCs w:val="0"/>
                <w:sz w:val="22"/>
                <w:szCs w:val="22"/>
              </w:rPr>
              <w:t>Dos Hermanas</w:t>
            </w:r>
          </w:p>
          <w:p>
            <w:pPr>
              <w:pStyle w:val="documentulli"/>
              <w:numPr>
                <w:ilvl w:val="0"/>
                <w:numId w:val="2"/>
              </w:numPr>
              <w:spacing w:before="0" w:after="0" w:line="280" w:lineRule="atLeast"/>
              <w:ind w:left="640" w:right="0" w:hanging="290"/>
              <w:jc w:val="left"/>
              <w:rPr>
                <w:rStyle w:val="span"/>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sz w:val="22"/>
                <w:szCs w:val="22"/>
                <w:bdr w:val="none" w:sz="0" w:space="0" w:color="auto"/>
                <w:vertAlign w:val="baseline"/>
              </w:rPr>
              <w:t>Registro de reservas para clases y actividades especiales con cupo limitado.</w:t>
            </w:r>
          </w:p>
          <w:p>
            <w:pPr>
              <w:pStyle w:val="documentulli"/>
              <w:numPr>
                <w:ilvl w:val="0"/>
                <w:numId w:val="2"/>
              </w:numPr>
              <w:spacing w:before="0" w:after="0" w:line="280" w:lineRule="atLeast"/>
              <w:ind w:left="640" w:right="0" w:hanging="290"/>
              <w:jc w:val="left"/>
              <w:rPr>
                <w:rStyle w:val="span"/>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sz w:val="22"/>
                <w:szCs w:val="22"/>
                <w:bdr w:val="none" w:sz="0" w:space="0" w:color="auto"/>
                <w:vertAlign w:val="baseline"/>
              </w:rPr>
              <w:t>Realización de la suscripción de nuevos usuarios y manejo de caja.</w:t>
            </w:r>
          </w:p>
          <w:p>
            <w:pPr>
              <w:pStyle w:val="documentulli"/>
              <w:numPr>
                <w:ilvl w:val="0"/>
                <w:numId w:val="2"/>
              </w:numPr>
              <w:spacing w:before="0" w:after="0" w:line="280" w:lineRule="atLeast"/>
              <w:ind w:left="640" w:right="0" w:hanging="290"/>
              <w:jc w:val="left"/>
              <w:rPr>
                <w:rStyle w:val="span"/>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sz w:val="22"/>
                <w:szCs w:val="22"/>
                <w:bdr w:val="none" w:sz="0" w:space="0" w:color="auto"/>
                <w:vertAlign w:val="baseline"/>
              </w:rPr>
              <w:t>Suministro de información a los usuarios sobre el funcionamiento del gimnasio.</w:t>
            </w:r>
          </w:p>
        </w:tc>
      </w:tr>
    </w:tbl>
    <w:p>
      <w:pPr>
        <w:rPr>
          <w:vanish/>
        </w:rPr>
      </w:pPr>
    </w:p>
    <w:tbl>
      <w:tblPr>
        <w:tblStyle w:val="divdocumentdivparatable"/>
        <w:tblW w:w="0" w:type="auto"/>
        <w:tblCellSpacing w:w="0" w:type="dxa"/>
        <w:tblLayout w:type="fixed"/>
        <w:tblCellMar>
          <w:top w:w="0" w:type="dxa"/>
          <w:left w:w="0" w:type="dxa"/>
          <w:bottom w:w="0" w:type="dxa"/>
          <w:right w:w="0" w:type="dxa"/>
        </w:tblCellMar>
        <w:tblLook w:val="05E0"/>
      </w:tblPr>
      <w:tblGrid>
        <w:gridCol w:w="2300"/>
        <w:gridCol w:w="8006"/>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2300" w:type="dxa"/>
            <w:noWrap w:val="0"/>
            <w:tcMar>
              <w:top w:w="8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ind w:left="0" w:right="0"/>
              <w:rPr>
                <w:rStyle w:val="spandateswrapper"/>
                <w:rFonts w:ascii="Century Gothic" w:eastAsia="Century Gothic" w:hAnsi="Century Gothic" w:cs="Century Gothic"/>
                <w:bdr w:val="none" w:sz="0" w:space="0" w:color="auto"/>
                <w:vertAlign w:val="baseline"/>
              </w:rPr>
            </w:pPr>
            <w:r>
              <w:rPr>
                <w:rStyle w:val="span"/>
                <w:rFonts w:ascii="Century Gothic" w:eastAsia="Century Gothic" w:hAnsi="Century Gothic" w:cs="Century Gothic"/>
                <w:sz w:val="22"/>
                <w:szCs w:val="22"/>
              </w:rPr>
              <w:t>02/2011</w:t>
            </w:r>
            <w:r>
              <w:rPr>
                <w:rStyle w:val="spandateswrapper"/>
                <w:rFonts w:ascii="Century Gothic" w:eastAsia="Century Gothic" w:hAnsi="Century Gothic" w:cs="Century Gothic"/>
                <w:bdr w:val="none" w:sz="0" w:space="0" w:color="auto"/>
                <w:vertAlign w:val="baseline"/>
              </w:rPr>
              <w:t xml:space="preserve"> </w:t>
            </w:r>
            <w:r>
              <w:rPr>
                <w:rStyle w:val="span"/>
                <w:rFonts w:ascii="Century Gothic" w:eastAsia="Century Gothic" w:hAnsi="Century Gothic" w:cs="Century Gothic"/>
                <w:sz w:val="22"/>
                <w:szCs w:val="22"/>
              </w:rPr>
              <w:t>-</w:t>
            </w:r>
            <w:r>
              <w:rPr>
                <w:rStyle w:val="spandateswrapper"/>
                <w:rFonts w:ascii="Century Gothic" w:eastAsia="Century Gothic" w:hAnsi="Century Gothic" w:cs="Century Gothic"/>
                <w:bdr w:val="none" w:sz="0" w:space="0" w:color="auto"/>
                <w:vertAlign w:val="baseline"/>
              </w:rPr>
              <w:t xml:space="preserve"> </w:t>
            </w:r>
            <w:r>
              <w:rPr>
                <w:rStyle w:val="span"/>
                <w:rFonts w:ascii="Century Gothic" w:eastAsia="Century Gothic" w:hAnsi="Century Gothic" w:cs="Century Gothic"/>
                <w:sz w:val="22"/>
                <w:szCs w:val="22"/>
              </w:rPr>
              <w:t>08/2012</w:t>
            </w:r>
          </w:p>
        </w:tc>
        <w:tc>
          <w:tcPr>
            <w:tcW w:w="8006" w:type="dxa"/>
            <w:noWrap w:val="0"/>
            <w:tcMar>
              <w:top w:w="80" w:type="dxa"/>
              <w:left w:w="0" w:type="dxa"/>
              <w:bottom w:w="0" w:type="dxa"/>
              <w:right w:w="0" w:type="dxa"/>
            </w:tcMar>
            <w:vAlign w:val="top"/>
            <w:hideMark/>
          </w:tcPr>
          <w:p>
            <w:pPr>
              <w:pStyle w:val="singlecolumnspanpaddedlinenth-child1"/>
              <w:spacing w:before="0" w:after="0" w:line="280" w:lineRule="atLeast"/>
              <w:ind w:left="0" w:right="0"/>
              <w:jc w:val="left"/>
              <w:rPr>
                <w:rStyle w:val="divdocumentsinglecolumnCharacter"/>
                <w:rFonts w:ascii="Century Gothic" w:eastAsia="Century Gothic" w:hAnsi="Century Gothic" w:cs="Century Gothic"/>
                <w:b w:val="0"/>
                <w:bCs w:val="0"/>
                <w:sz w:val="22"/>
                <w:szCs w:val="22"/>
                <w:bdr w:val="none" w:sz="0" w:space="0" w:color="auto"/>
                <w:vertAlign w:val="baseline"/>
              </w:rPr>
            </w:pPr>
            <w:r>
              <w:rPr>
                <w:rStyle w:val="spanjobtitle"/>
                <w:rFonts w:ascii="Century Gothic" w:eastAsia="Century Gothic" w:hAnsi="Century Gothic" w:cs="Century Gothic"/>
                <w:sz w:val="22"/>
                <w:szCs w:val="22"/>
              </w:rPr>
              <w:t>Recepcionista</w:t>
            </w:r>
          </w:p>
          <w:p>
            <w:pPr>
              <w:pStyle w:val="spanpaddedline"/>
              <w:spacing w:before="0" w:after="0" w:line="280" w:lineRule="atLeast"/>
              <w:ind w:left="0" w:right="0"/>
              <w:jc w:val="left"/>
              <w:rPr>
                <w:rStyle w:val="divdocumentsinglecolumnCharacter"/>
                <w:rFonts w:ascii="Century Gothic" w:eastAsia="Century Gothic" w:hAnsi="Century Gothic" w:cs="Century Gothic"/>
                <w:b w:val="0"/>
                <w:bCs w:val="0"/>
                <w:sz w:val="22"/>
                <w:szCs w:val="22"/>
                <w:bdr w:val="none" w:sz="0" w:space="0" w:color="auto"/>
                <w:vertAlign w:val="baseline"/>
              </w:rPr>
            </w:pPr>
            <w:r>
              <w:rPr>
                <w:rStyle w:val="spancompanyname"/>
                <w:rFonts w:ascii="Century Gothic" w:eastAsia="Century Gothic" w:hAnsi="Century Gothic" w:cs="Century Gothic"/>
                <w:sz w:val="22"/>
                <w:szCs w:val="22"/>
              </w:rPr>
              <w:t>Gestoría Administrativa AB</w:t>
            </w:r>
            <w:r>
              <w:rPr>
                <w:rStyle w:val="span"/>
                <w:rFonts w:ascii="Century Gothic" w:eastAsia="Century Gothic" w:hAnsi="Century Gothic" w:cs="Century Gothic"/>
                <w:b w:val="0"/>
                <w:bCs w:val="0"/>
                <w:sz w:val="22"/>
                <w:szCs w:val="22"/>
              </w:rPr>
              <w:t xml:space="preserve"> -</w:t>
            </w:r>
            <w:r>
              <w:rPr>
                <w:rStyle w:val="divdocumentsinglecolumnCharacter"/>
                <w:rFonts w:ascii="Century Gothic" w:eastAsia="Century Gothic" w:hAnsi="Century Gothic" w:cs="Century Gothic"/>
                <w:b w:val="0"/>
                <w:bCs w:val="0"/>
                <w:sz w:val="22"/>
                <w:szCs w:val="22"/>
                <w:bdr w:val="none" w:sz="0" w:space="0" w:color="auto"/>
                <w:vertAlign w:val="baseline"/>
              </w:rPr>
              <w:t xml:space="preserve"> </w:t>
            </w:r>
            <w:r>
              <w:rPr>
                <w:rStyle w:val="span"/>
                <w:rFonts w:ascii="Century Gothic" w:eastAsia="Century Gothic" w:hAnsi="Century Gothic" w:cs="Century Gothic"/>
                <w:b w:val="0"/>
                <w:bCs w:val="0"/>
                <w:sz w:val="22"/>
                <w:szCs w:val="22"/>
              </w:rPr>
              <w:t>Dos Hermanas</w:t>
            </w:r>
          </w:p>
          <w:p>
            <w:pPr>
              <w:pStyle w:val="documentulli"/>
              <w:numPr>
                <w:ilvl w:val="0"/>
                <w:numId w:val="3"/>
              </w:numPr>
              <w:spacing w:before="0" w:after="0" w:line="280" w:lineRule="atLeast"/>
              <w:ind w:left="640" w:right="0" w:hanging="290"/>
              <w:jc w:val="left"/>
              <w:rPr>
                <w:rStyle w:val="span"/>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sz w:val="22"/>
                <w:szCs w:val="22"/>
                <w:bdr w:val="none" w:sz="0" w:space="0" w:color="auto"/>
                <w:vertAlign w:val="baseline"/>
              </w:rPr>
              <w:t>Atención telefónica y filtro de las llamadas entrantes.</w:t>
            </w:r>
          </w:p>
          <w:p>
            <w:pPr>
              <w:pStyle w:val="documentulli"/>
              <w:numPr>
                <w:ilvl w:val="0"/>
                <w:numId w:val="3"/>
              </w:numPr>
              <w:spacing w:before="0" w:after="0" w:line="280" w:lineRule="atLeast"/>
              <w:ind w:left="640" w:right="0" w:hanging="290"/>
              <w:jc w:val="left"/>
              <w:rPr>
                <w:rStyle w:val="span"/>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sz w:val="22"/>
                <w:szCs w:val="22"/>
                <w:bdr w:val="none" w:sz="0" w:space="0" w:color="auto"/>
                <w:vertAlign w:val="baseline"/>
              </w:rPr>
              <w:t>Recepción, clasificación y entrega de correspondencia.</w:t>
            </w:r>
          </w:p>
          <w:p>
            <w:pPr>
              <w:pStyle w:val="documentulli"/>
              <w:numPr>
                <w:ilvl w:val="0"/>
                <w:numId w:val="3"/>
              </w:numPr>
              <w:spacing w:before="0" w:after="0" w:line="280" w:lineRule="atLeast"/>
              <w:ind w:left="640" w:right="0" w:hanging="290"/>
              <w:jc w:val="left"/>
              <w:rPr>
                <w:rStyle w:val="span"/>
                <w:rFonts w:ascii="Century Gothic" w:eastAsia="Century Gothic" w:hAnsi="Century Gothic" w:cs="Century Gothic"/>
                <w:b w:val="0"/>
                <w:bCs w:val="0"/>
                <w:sz w:val="22"/>
                <w:szCs w:val="22"/>
                <w:bdr w:val="none" w:sz="0" w:space="0" w:color="auto"/>
                <w:vertAlign w:val="baseline"/>
              </w:rPr>
            </w:pPr>
            <w:r>
              <w:rPr>
                <w:rStyle w:val="span"/>
                <w:rFonts w:ascii="Century Gothic" w:eastAsia="Century Gothic" w:hAnsi="Century Gothic" w:cs="Century Gothic"/>
                <w:b w:val="0"/>
                <w:bCs w:val="0"/>
                <w:sz w:val="22"/>
                <w:szCs w:val="22"/>
                <w:bdr w:val="none" w:sz="0" w:space="0" w:color="auto"/>
                <w:vertAlign w:val="baseline"/>
              </w:rPr>
              <w:t>Respuesta a consultas, reclamaciones y problemas generales de los clientes.</w:t>
            </w:r>
          </w:p>
        </w:tc>
      </w:tr>
    </w:tbl>
    <w:p>
      <w:pPr>
        <w:pStyle w:val="divdocumentdivsectiontitle"/>
        <w:pBdr>
          <w:top w:val="none" w:sz="0" w:space="0" w:color="auto"/>
          <w:left w:val="none" w:sz="0" w:space="0" w:color="auto"/>
          <w:bottom w:val="none" w:sz="0" w:space="0" w:color="auto"/>
          <w:right w:val="none" w:sz="0" w:space="0" w:color="auto"/>
        </w:pBdr>
        <w:spacing w:before="280" w:after="40"/>
        <w:ind w:left="0" w:right="0"/>
        <w:rPr>
          <w:rFonts w:ascii="Century Gothic" w:eastAsia="Century Gothic" w:hAnsi="Century Gothic" w:cs="Century Gothic"/>
          <w:b/>
          <w:bCs/>
          <w:caps/>
          <w:color w:val="576D7B"/>
          <w:bdr w:val="none" w:sz="0" w:space="0" w:color="auto"/>
          <w:vertAlign w:val="baseline"/>
        </w:rPr>
      </w:pPr>
      <w:r>
        <w:rPr>
          <w:rFonts w:ascii="Century Gothic" w:eastAsia="Century Gothic" w:hAnsi="Century Gothic" w:cs="Century Gothic"/>
          <w:b/>
          <w:bCs/>
          <w:caps/>
          <w:bdr w:val="none" w:sz="0" w:space="0" w:color="auto"/>
          <w:vertAlign w:val="baseline"/>
        </w:rPr>
        <w:t>Formación académica</w:t>
      </w:r>
    </w:p>
    <w:tbl>
      <w:tblPr>
        <w:tblStyle w:val="divdocumentdivparatable"/>
        <w:tblW w:w="0" w:type="auto"/>
        <w:tblCellSpacing w:w="0" w:type="dxa"/>
        <w:tblLayout w:type="fixed"/>
        <w:tblCellMar>
          <w:top w:w="0" w:type="dxa"/>
          <w:left w:w="0" w:type="dxa"/>
          <w:bottom w:w="0" w:type="dxa"/>
          <w:right w:w="0" w:type="dxa"/>
        </w:tblCellMar>
        <w:tblLook w:val="05E0"/>
      </w:tblPr>
      <w:tblGrid>
        <w:gridCol w:w="2300"/>
        <w:gridCol w:w="8006"/>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2300" w:type="dxa"/>
            <w:noWrap w:val="0"/>
            <w:tcMar>
              <w:top w:w="0" w:type="dxa"/>
              <w:left w:w="0" w:type="dxa"/>
              <w:bottom w:w="0" w:type="dxa"/>
              <w:right w:w="0" w:type="dxa"/>
            </w:tcMar>
            <w:vAlign w:val="top"/>
            <w:hideMark/>
          </w:tcPr>
          <w:p>
            <w:pPr>
              <w:pStyle w:val="spandateswrapperParagraph"/>
              <w:pBdr>
                <w:top w:val="none" w:sz="0" w:space="0" w:color="auto"/>
                <w:left w:val="none" w:sz="0" w:space="0" w:color="auto"/>
                <w:bottom w:val="none" w:sz="0" w:space="0" w:color="auto"/>
                <w:right w:val="none" w:sz="0" w:space="0" w:color="auto"/>
              </w:pBdr>
              <w:ind w:left="0" w:right="0"/>
              <w:rPr>
                <w:rStyle w:val="spandateswrapper"/>
                <w:rFonts w:ascii="Century Gothic" w:eastAsia="Century Gothic" w:hAnsi="Century Gothic" w:cs="Century Gothic"/>
                <w:bdr w:val="none" w:sz="0" w:space="0" w:color="auto"/>
                <w:vertAlign w:val="baseline"/>
              </w:rPr>
            </w:pPr>
            <w:r>
              <w:rPr>
                <w:rStyle w:val="span"/>
                <w:rFonts w:ascii="Century Gothic" w:eastAsia="Century Gothic" w:hAnsi="Century Gothic" w:cs="Century Gothic"/>
                <w:sz w:val="22"/>
                <w:szCs w:val="22"/>
              </w:rPr>
              <w:t>09/2009</w:t>
            </w:r>
            <w:r>
              <w:rPr>
                <w:rStyle w:val="spandateswrapper"/>
                <w:rFonts w:ascii="Century Gothic" w:eastAsia="Century Gothic" w:hAnsi="Century Gothic" w:cs="Century Gothic"/>
                <w:bdr w:val="none" w:sz="0" w:space="0" w:color="auto"/>
                <w:vertAlign w:val="baseline"/>
              </w:rPr>
              <w:t xml:space="preserve"> </w:t>
            </w:r>
          </w:p>
        </w:tc>
        <w:tc>
          <w:tcPr>
            <w:tcW w:w="8006" w:type="dxa"/>
            <w:noWrap w:val="0"/>
            <w:tcMar>
              <w:top w:w="0" w:type="dxa"/>
              <w:left w:w="0" w:type="dxa"/>
              <w:bottom w:w="0" w:type="dxa"/>
              <w:right w:w="0" w:type="dxa"/>
            </w:tcMar>
            <w:vAlign w:val="top"/>
            <w:hideMark/>
          </w:tcPr>
          <w:p>
            <w:pPr>
              <w:pStyle w:val="singlecolumnspanpaddedlinenth-child1"/>
              <w:spacing w:before="0" w:after="0" w:line="280" w:lineRule="atLeast"/>
              <w:ind w:left="0" w:right="0"/>
              <w:jc w:val="left"/>
              <w:rPr>
                <w:rStyle w:val="divdocumentsinglecolumnCharacter"/>
                <w:rFonts w:ascii="Century Gothic" w:eastAsia="Century Gothic" w:hAnsi="Century Gothic" w:cs="Century Gothic"/>
                <w:b w:val="0"/>
                <w:bCs w:val="0"/>
                <w:sz w:val="22"/>
                <w:szCs w:val="22"/>
                <w:bdr w:val="none" w:sz="0" w:space="0" w:color="auto"/>
                <w:vertAlign w:val="baseline"/>
              </w:rPr>
            </w:pPr>
            <w:r>
              <w:rPr>
                <w:rStyle w:val="spandegree"/>
                <w:rFonts w:ascii="Century Gothic" w:eastAsia="Century Gothic" w:hAnsi="Century Gothic" w:cs="Century Gothic"/>
                <w:sz w:val="22"/>
                <w:szCs w:val="22"/>
              </w:rPr>
              <w:t>FP Superior en Administración y Finanzas</w:t>
            </w:r>
            <w:r>
              <w:rPr>
                <w:rStyle w:val="divdocumentsinglecolumnCharacter"/>
                <w:rFonts w:ascii="Century Gothic" w:eastAsia="Century Gothic" w:hAnsi="Century Gothic" w:cs="Century Gothic"/>
                <w:b w:val="0"/>
                <w:bCs w:val="0"/>
                <w:sz w:val="22"/>
                <w:szCs w:val="22"/>
                <w:bdr w:val="none" w:sz="0" w:space="0" w:color="auto"/>
                <w:vertAlign w:val="baseline"/>
              </w:rPr>
              <w:t xml:space="preserve"> </w:t>
            </w:r>
          </w:p>
          <w:p>
            <w:pPr>
              <w:pStyle w:val="spanpaddedline"/>
              <w:spacing w:before="0" w:after="0" w:line="280" w:lineRule="atLeast"/>
              <w:ind w:left="0" w:right="0"/>
              <w:jc w:val="left"/>
              <w:rPr>
                <w:rStyle w:val="divdocumentsinglecolumnCharacter"/>
                <w:rFonts w:ascii="Century Gothic" w:eastAsia="Century Gothic" w:hAnsi="Century Gothic" w:cs="Century Gothic"/>
                <w:b w:val="0"/>
                <w:bCs w:val="0"/>
                <w:sz w:val="22"/>
                <w:szCs w:val="22"/>
                <w:bdr w:val="none" w:sz="0" w:space="0" w:color="auto"/>
                <w:vertAlign w:val="baseline"/>
              </w:rPr>
            </w:pPr>
            <w:r>
              <w:rPr>
                <w:rStyle w:val="spancompanyname"/>
                <w:rFonts w:ascii="Century Gothic" w:eastAsia="Century Gothic" w:hAnsi="Century Gothic" w:cs="Century Gothic"/>
                <w:sz w:val="22"/>
                <w:szCs w:val="22"/>
              </w:rPr>
              <w:t>IES Torre de los Herberos</w:t>
            </w:r>
            <w:r>
              <w:rPr>
                <w:rStyle w:val="span"/>
                <w:rFonts w:ascii="Century Gothic" w:eastAsia="Century Gothic" w:hAnsi="Century Gothic" w:cs="Century Gothic"/>
                <w:b w:val="0"/>
                <w:bCs w:val="0"/>
                <w:sz w:val="22"/>
                <w:szCs w:val="22"/>
              </w:rPr>
              <w:t xml:space="preserve"> -</w:t>
            </w:r>
            <w:r>
              <w:rPr>
                <w:rStyle w:val="divdocumentsinglecolumnCharacter"/>
                <w:rFonts w:ascii="Century Gothic" w:eastAsia="Century Gothic" w:hAnsi="Century Gothic" w:cs="Century Gothic"/>
                <w:b w:val="0"/>
                <w:bCs w:val="0"/>
                <w:sz w:val="22"/>
                <w:szCs w:val="22"/>
                <w:bdr w:val="none" w:sz="0" w:space="0" w:color="auto"/>
                <w:vertAlign w:val="baseline"/>
              </w:rPr>
              <w:t xml:space="preserve"> </w:t>
            </w:r>
            <w:r>
              <w:rPr>
                <w:rStyle w:val="span"/>
                <w:rFonts w:ascii="Century Gothic" w:eastAsia="Century Gothic" w:hAnsi="Century Gothic" w:cs="Century Gothic"/>
                <w:b w:val="0"/>
                <w:bCs w:val="0"/>
                <w:sz w:val="22"/>
                <w:szCs w:val="22"/>
              </w:rPr>
              <w:t>Dos Hermanas</w:t>
            </w:r>
            <w:r>
              <w:rPr>
                <w:rStyle w:val="divdocumentsinglecolumnCharacter"/>
                <w:rFonts w:ascii="Century Gothic" w:eastAsia="Century Gothic" w:hAnsi="Century Gothic" w:cs="Century Gothic"/>
                <w:b w:val="0"/>
                <w:bCs w:val="0"/>
                <w:sz w:val="22"/>
                <w:szCs w:val="22"/>
                <w:bdr w:val="none" w:sz="0" w:space="0" w:color="auto"/>
                <w:vertAlign w:val="baseline"/>
              </w:rPr>
              <w:t xml:space="preserve"> </w:t>
            </w:r>
          </w:p>
        </w:tc>
      </w:tr>
    </w:tbl>
    <w:p>
      <w:pPr>
        <w:pStyle w:val="divdocumentdivsectiontitle"/>
        <w:pBdr>
          <w:top w:val="none" w:sz="0" w:space="0" w:color="auto"/>
          <w:left w:val="none" w:sz="0" w:space="0" w:color="auto"/>
          <w:bottom w:val="none" w:sz="0" w:space="0" w:color="auto"/>
          <w:right w:val="none" w:sz="0" w:space="0" w:color="auto"/>
        </w:pBdr>
        <w:spacing w:before="280" w:after="40"/>
        <w:ind w:left="0" w:right="0"/>
        <w:rPr>
          <w:rFonts w:ascii="Century Gothic" w:eastAsia="Century Gothic" w:hAnsi="Century Gothic" w:cs="Century Gothic"/>
          <w:b/>
          <w:bCs/>
          <w:caps/>
          <w:color w:val="576D7B"/>
          <w:bdr w:val="none" w:sz="0" w:space="0" w:color="auto"/>
          <w:vertAlign w:val="baseline"/>
        </w:rPr>
      </w:pPr>
      <w:r>
        <w:rPr>
          <w:rFonts w:ascii="Century Gothic" w:eastAsia="Century Gothic" w:hAnsi="Century Gothic" w:cs="Century Gothic"/>
          <w:b/>
          <w:bCs/>
          <w:caps/>
          <w:bdr w:val="none" w:sz="0" w:space="0" w:color="auto"/>
          <w:vertAlign w:val="baseline"/>
        </w:rPr>
        <w:t>Aptitudes</w:t>
      </w:r>
    </w:p>
    <w:tbl>
      <w:tblPr>
        <w:tblStyle w:val="divdocumenttable"/>
        <w:tblW w:w="0" w:type="auto"/>
        <w:tblCellSpacing w:w="15" w:type="dxa"/>
        <w:tblInd w:w="2300" w:type="dxa"/>
        <w:tblLayout w:type="fixed"/>
        <w:tblCellMar>
          <w:top w:w="0" w:type="dxa"/>
          <w:left w:w="0" w:type="dxa"/>
          <w:bottom w:w="0" w:type="dxa"/>
          <w:right w:w="0" w:type="dxa"/>
        </w:tblCellMar>
        <w:tblLook w:val="05E0"/>
      </w:tblPr>
      <w:tblGrid>
        <w:gridCol w:w="4003"/>
        <w:gridCol w:w="4003"/>
      </w:tblGrid>
      <w:tr>
        <w:tblPrEx>
          <w:tblW w:w="0" w:type="auto"/>
          <w:tblCellSpacing w:w="15" w:type="dxa"/>
          <w:tblInd w:w="2300" w:type="dxa"/>
          <w:tblLayout w:type="fixed"/>
          <w:tblCellMar>
            <w:top w:w="0" w:type="dxa"/>
            <w:left w:w="0" w:type="dxa"/>
            <w:bottom w:w="0" w:type="dxa"/>
            <w:right w:w="0" w:type="dxa"/>
          </w:tblCellMar>
          <w:tblLook w:val="05E0"/>
        </w:tblPrEx>
        <w:trPr>
          <w:tblCellSpacing w:w="15" w:type="dxa"/>
        </w:trPr>
        <w:tc>
          <w:tcPr>
            <w:tcW w:w="4003" w:type="dxa"/>
            <w:noWrap w:val="0"/>
            <w:tcMar>
              <w:top w:w="0" w:type="dxa"/>
              <w:left w:w="0" w:type="dxa"/>
              <w:bottom w:w="0" w:type="dxa"/>
              <w:right w:w="0" w:type="dxa"/>
            </w:tcMar>
            <w:vAlign w:val="top"/>
            <w:hideMark/>
          </w:tcPr>
          <w:p>
            <w:pPr>
              <w:pStyle w:val="documentulli"/>
              <w:numPr>
                <w:ilvl w:val="0"/>
                <w:numId w:val="4"/>
              </w:numPr>
              <w:spacing w:before="0" w:after="0" w:line="260" w:lineRule="atLeast"/>
              <w:ind w:left="640" w:right="0" w:hanging="290"/>
              <w:jc w:val="left"/>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Habilidades administrativas</w:t>
            </w:r>
          </w:p>
          <w:p>
            <w:pPr>
              <w:pStyle w:val="documentulli"/>
              <w:numPr>
                <w:ilvl w:val="0"/>
                <w:numId w:val="4"/>
              </w:numPr>
              <w:spacing w:before="0" w:after="0" w:line="260" w:lineRule="atLeast"/>
              <w:ind w:left="640" w:right="0" w:hanging="290"/>
              <w:jc w:val="left"/>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Gestión de caja</w:t>
            </w:r>
          </w:p>
          <w:p>
            <w:pPr>
              <w:pStyle w:val="documentulli"/>
              <w:numPr>
                <w:ilvl w:val="0"/>
                <w:numId w:val="4"/>
              </w:numPr>
              <w:spacing w:before="0" w:after="0" w:line="260" w:lineRule="atLeast"/>
              <w:ind w:left="640" w:right="0" w:hanging="290"/>
              <w:jc w:val="left"/>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Orientación al cliente</w:t>
            </w:r>
          </w:p>
        </w:tc>
        <w:tc>
          <w:tcPr>
            <w:tcW w:w="4003" w:type="dxa"/>
            <w:tcBorders>
              <w:left w:val="single" w:sz="8" w:space="0" w:color="FEFDFD"/>
            </w:tcBorders>
            <w:noWrap w:val="0"/>
            <w:tcMar>
              <w:top w:w="0" w:type="dxa"/>
              <w:left w:w="10" w:type="dxa"/>
              <w:bottom w:w="0" w:type="dxa"/>
              <w:right w:w="0" w:type="dxa"/>
            </w:tcMar>
            <w:vAlign w:val="top"/>
            <w:hideMark/>
          </w:tcPr>
          <w:p>
            <w:pPr>
              <w:pStyle w:val="documentulli"/>
              <w:numPr>
                <w:ilvl w:val="0"/>
                <w:numId w:val="5"/>
              </w:numPr>
              <w:spacing w:before="0" w:after="0" w:line="260" w:lineRule="atLeast"/>
              <w:ind w:left="640" w:right="0" w:hanging="290"/>
              <w:jc w:val="left"/>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Atención telefónica</w:t>
            </w:r>
          </w:p>
          <w:p>
            <w:pPr>
              <w:pStyle w:val="documentulli"/>
              <w:numPr>
                <w:ilvl w:val="0"/>
                <w:numId w:val="5"/>
              </w:numPr>
              <w:spacing w:before="0" w:after="0" w:line="260" w:lineRule="atLeast"/>
              <w:ind w:left="640" w:right="0" w:hanging="290"/>
              <w:jc w:val="left"/>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Resolución de incidencias</w:t>
            </w:r>
          </w:p>
          <w:p>
            <w:pPr>
              <w:pStyle w:val="documentulli"/>
              <w:numPr>
                <w:ilvl w:val="0"/>
                <w:numId w:val="5"/>
              </w:numPr>
              <w:spacing w:before="0" w:after="0" w:line="260" w:lineRule="atLeast"/>
              <w:ind w:left="640" w:right="0" w:hanging="290"/>
              <w:jc w:val="left"/>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Trabajo en equipo</w:t>
            </w:r>
          </w:p>
        </w:tc>
      </w:tr>
    </w:tbl>
    <w:p>
      <w:pPr>
        <w:pStyle w:val="divdocumentdivsectiontitle"/>
        <w:pBdr>
          <w:top w:val="none" w:sz="0" w:space="0" w:color="auto"/>
          <w:left w:val="none" w:sz="0" w:space="0" w:color="auto"/>
          <w:bottom w:val="none" w:sz="0" w:space="0" w:color="auto"/>
          <w:right w:val="none" w:sz="0" w:space="0" w:color="auto"/>
        </w:pBdr>
        <w:spacing w:before="280" w:after="40"/>
        <w:ind w:left="0" w:right="0"/>
        <w:rPr>
          <w:rFonts w:ascii="Century Gothic" w:eastAsia="Century Gothic" w:hAnsi="Century Gothic" w:cs="Century Gothic"/>
          <w:b/>
          <w:bCs/>
          <w:caps/>
          <w:color w:val="576D7B"/>
          <w:bdr w:val="none" w:sz="0" w:space="0" w:color="auto"/>
          <w:vertAlign w:val="baseline"/>
        </w:rPr>
      </w:pPr>
      <w:r>
        <w:rPr>
          <w:rFonts w:ascii="Century Gothic" w:eastAsia="Century Gothic" w:hAnsi="Century Gothic" w:cs="Century Gothic"/>
          <w:b/>
          <w:bCs/>
          <w:caps/>
          <w:bdr w:val="none" w:sz="0" w:space="0" w:color="auto"/>
          <w:vertAlign w:val="baseline"/>
        </w:rPr>
        <w:t>Información adicional</w:t>
      </w:r>
    </w:p>
    <w:p>
      <w:pPr>
        <w:pStyle w:val="p"/>
        <w:pBdr>
          <w:top w:val="none" w:sz="0" w:space="0" w:color="auto"/>
          <w:left w:val="none" w:sz="0" w:space="0" w:color="auto"/>
          <w:bottom w:val="none" w:sz="0" w:space="0" w:color="auto"/>
          <w:right w:val="none" w:sz="0" w:space="0" w:color="auto"/>
        </w:pBdr>
        <w:spacing w:before="0" w:after="0" w:line="260" w:lineRule="atLeast"/>
        <w:ind w:left="2300" w:right="0"/>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Motivación y ganas de aprender</w:t>
      </w:r>
    </w:p>
    <w:p>
      <w:pPr>
        <w:pStyle w:val="p"/>
        <w:spacing w:before="0" w:after="0" w:line="260" w:lineRule="atLeast"/>
        <w:ind w:left="2300" w:right="0"/>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Disponibilidad inmediata y flexibilidad horaria</w:t>
      </w:r>
    </w:p>
    <w:sectPr>
      <w:pgSz w:w="11906" w:h="16838"/>
      <w:pgMar w:top="640" w:right="800" w:bottom="640" w:left="800" w:header="720" w:footer="720"/>
      <w:cols w:space="720"/>
    </w:sectPr>
  </w:body>
</w:document>
</file>

<file path=word/fontTable.xml><?xml version="1.0" encoding="utf-8"?>
<w:fonts xmlns:r="http://schemas.openxmlformats.org/officeDocument/2006/relationships" xmlns:w="http://schemas.openxmlformats.org/wordprocessingml/2006/main">
  <w:font w:name="Century Gothic">
    <w:charset w:val="00"/>
    <w:family w:val="auto"/>
    <w:pitch w:val="default"/>
    <w:sig w:usb0="00000000" w:usb1="00000000" w:usb2="00000000" w:usb3="00000000" w:csb0="00000001" w:csb1="00000000"/>
    <w:embedRegular r:id="rId1" w:fontKey="{A5CC1400-718D-48E0-B989-EB88E3BF3FCF}"/>
    <w:embedBold r:id="rId2" w:fontKey="{1AAD1FE5-BA32-4120-9C28-A6A0EA6DB199}"/>
  </w:font>
  <w:font w:name="Courier New">
    <w:charset w:val="00"/>
    <w:family w:val="auto"/>
    <w:pitch w:val="default"/>
  </w:font>
  <w:font w:name="Symbol">
    <w:charset w:val="00"/>
    <w:family w:val="auto"/>
    <w:pitch w:val="default"/>
  </w:font>
  <w:font w:name="Times New Roman">
    <w:charset w:val="00"/>
    <w:family w:val="auto"/>
    <w:pitch w:val="default"/>
  </w:font>
  <w:font w:name="Wingdings">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bullet="t">
        <v:imagedata r:id="rId1" o:title=""/>
      </v:shape>
    </w:pict>
  </w:numPicBullet>
  <w:numPicBullet w:numPicBulletId="1">
    <w:pict>
      <v:shape id="_x0000_i1026" type="#_x0000_t75" style="width:4.5pt;height:4.5pt" o:bullet="t">
        <v:imagedata r:id="rId1" o:title=""/>
      </v:shape>
    </w:pict>
  </w:numPicBullet>
  <w:numPicBullet w:numPicBulletId="2">
    <w:pict>
      <v:shape id="_x0000_i1027" type="#_x0000_t75" style="width:4.5pt;height:4.5pt" o:bullet="t">
        <v:imagedata r:id="rId1" o:title=""/>
      </v:shape>
    </w:pict>
  </w:numPicBullet>
  <w:numPicBullet w:numPicBulletId="3">
    <w:pict>
      <v:shape id="_x0000_i1028" type="#_x0000_t75" style="width:4.5pt;height:4.5pt" o:bullet="t">
        <v:imagedata r:id="rId1" o:title=""/>
      </v:shape>
    </w:pict>
  </w:numPicBullet>
  <w:abstractNum w:abstractNumId="0">
    <w:nsid w:val="00000001"/>
    <w:multiLevelType w:val="hybridMultilevel"/>
    <w:tmpl w:val="00000001"/>
    <w:lvl w:ilvl="0">
      <w:start w:val="1"/>
      <w:numFmt w:val="bullet"/>
      <w:lvlText w:val=""/>
      <w:lvlPicBulletId w:val="0"/>
      <w:lvlJc w:val="left"/>
      <w:pPr>
        <w:ind w:left="720" w:hanging="360"/>
      </w:pPr>
      <w:rPr>
        <w:rFonts w:ascii="Symbol" w:hAnsi="Symbol"/>
        <w:sz w:val="13"/>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PicBulletId w:val="1"/>
      <w:lvlJc w:val="left"/>
      <w:pPr>
        <w:ind w:left="720" w:hanging="360"/>
      </w:pPr>
      <w:rPr>
        <w:rFonts w:ascii="Symbol" w:hAnsi="Symbol"/>
        <w:sz w:val="13"/>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PicBulletId w:val="2"/>
      <w:lvlJc w:val="left"/>
      <w:pPr>
        <w:ind w:left="720" w:hanging="360"/>
      </w:pPr>
      <w:rPr>
        <w:rFonts w:ascii="Symbol" w:hAnsi="Symbol"/>
        <w:sz w:val="13"/>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PicBulletId w:val="3"/>
      <w:lvlJc w:val="left"/>
      <w:pPr>
        <w:ind w:left="720" w:hanging="360"/>
      </w:pPr>
      <w:rPr>
        <w:rFonts w:ascii="Symbol" w:hAnsi="Symbol"/>
        <w:sz w:val="13"/>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PicBulletId w:val="3"/>
      <w:lvlJc w:val="left"/>
      <w:pPr>
        <w:ind w:left="720" w:hanging="360"/>
      </w:pPr>
      <w:rPr>
        <w:rFonts w:ascii="Symbol" w:hAnsi="Symbol"/>
        <w:sz w:val="13"/>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paragraph" w:customStyle="1" w:styleId="divdocument">
    <w:name w:val="div_document"/>
    <w:basedOn w:val="Normal"/>
    <w:pPr>
      <w:spacing w:line="260" w:lineRule="atLeast"/>
    </w:pPr>
  </w:style>
  <w:style w:type="paragraph" w:customStyle="1" w:styleId="divdocumentsection">
    <w:name w:val="div_document_section"/>
    <w:basedOn w:val="Normal"/>
  </w:style>
  <w:style w:type="paragraph" w:customStyle="1" w:styleId="divdocumentdivparagraph">
    <w:name w:val="div_document_div_paragraph"/>
    <w:basedOn w:val="Normal"/>
  </w:style>
  <w:style w:type="paragraph" w:customStyle="1" w:styleId="divdocumentdivname">
    <w:name w:val="div_document_div_name"/>
    <w:basedOn w:val="Normal"/>
    <w:rPr>
      <w:color w:val="576D7B"/>
    </w:rPr>
  </w:style>
  <w:style w:type="character" w:customStyle="1" w:styleId="span">
    <w:name w:val="span"/>
    <w:basedOn w:val="DefaultParagraphFont"/>
    <w:rPr>
      <w:sz w:val="24"/>
      <w:szCs w:val="24"/>
      <w:bdr w:val="none" w:sz="0" w:space="0" w:color="auto"/>
      <w:vertAlign w:val="baseline"/>
    </w:rPr>
  </w:style>
  <w:style w:type="character" w:customStyle="1" w:styleId="divnamespanlName">
    <w:name w:val="div_name_span_lName"/>
    <w:basedOn w:val="DefaultParagraphFont"/>
    <w:rPr>
      <w:b/>
      <w:bCs/>
    </w:rPr>
  </w:style>
  <w:style w:type="character" w:customStyle="1" w:styleId="documentcell-small">
    <w:name w:val="document_cell-small"/>
    <w:basedOn w:val="DefaultParagraphFont"/>
  </w:style>
  <w:style w:type="paragraph" w:customStyle="1" w:styleId="documentcell-smallParagraph">
    <w:name w:val="document_cell-small Paragraph"/>
    <w:basedOn w:val="Normal"/>
    <w:pPr>
      <w:spacing w:line="220" w:lineRule="atLeast"/>
    </w:pPr>
  </w:style>
  <w:style w:type="character" w:customStyle="1" w:styleId="documentcell-large">
    <w:name w:val="document_cell-large"/>
    <w:basedOn w:val="DefaultParagraphFont"/>
  </w:style>
  <w:style w:type="paragraph" w:customStyle="1" w:styleId="divdocumentMESzipprefix">
    <w:name w:val="div_document_MES_zipprefix"/>
    <w:basedOn w:val="Normal"/>
  </w:style>
  <w:style w:type="table" w:customStyle="1" w:styleId="table">
    <w:name w:val="table"/>
    <w:basedOn w:val="TableNormal"/>
    <w:tblPr/>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divCharacter">
    <w:name w:val="div Character"/>
    <w:basedOn w:val="DefaultParagraphFont"/>
    <w:rPr>
      <w:sz w:val="24"/>
      <w:szCs w:val="24"/>
      <w:bdr w:val="none" w:sz="0" w:space="0" w:color="auto"/>
      <w:vertAlign w:val="baseline"/>
    </w:rPr>
  </w:style>
  <w:style w:type="table" w:customStyle="1" w:styleId="divdocumenttable">
    <w:name w:val="div_document_table"/>
    <w:basedOn w:val="TableNormal"/>
    <w:tblPr/>
  </w:style>
  <w:style w:type="paragraph" w:customStyle="1" w:styleId="divdocumentdivheading">
    <w:name w:val="div_document_div_heading"/>
    <w:basedOn w:val="Normal"/>
  </w:style>
  <w:style w:type="paragraph" w:customStyle="1" w:styleId="divdocumentdivsectiontitle">
    <w:name w:val="div_document_div_sectiontitle"/>
    <w:basedOn w:val="Normal"/>
    <w:pPr>
      <w:spacing w:line="280" w:lineRule="atLeast"/>
    </w:pPr>
    <w:rPr>
      <w:color w:val="576D7B"/>
      <w:sz w:val="24"/>
      <w:szCs w:val="24"/>
    </w:rPr>
  </w:style>
  <w:style w:type="paragraph" w:customStyle="1" w:styleId="divdocumentsinglecolumn">
    <w:name w:val="div_document_singlecolumn"/>
    <w:basedOn w:val="Normal"/>
    <w:pPr>
      <w:pBdr>
        <w:left w:val="none" w:sz="0" w:space="31" w:color="auto"/>
      </w:pBdr>
    </w:pPr>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dateswrapper">
    <w:name w:val="span_dates_wrapper"/>
    <w:basedOn w:val="span"/>
    <w:rPr>
      <w:b/>
      <w:bCs/>
      <w:sz w:val="22"/>
      <w:szCs w:val="22"/>
    </w:rPr>
  </w:style>
  <w:style w:type="paragraph" w:customStyle="1" w:styleId="spandateswrapperParagraph">
    <w:name w:val="span_dates_wrapper Paragraph"/>
    <w:basedOn w:val="spanParagraph"/>
    <w:pPr>
      <w:spacing w:line="280" w:lineRule="atLeast"/>
      <w:jc w:val="left"/>
    </w:pPr>
    <w:rPr>
      <w:b/>
      <w:bCs/>
      <w:sz w:val="22"/>
      <w:szCs w:val="22"/>
    </w:rPr>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divdocumentsinglecolumnCharacter">
    <w:name w:val="div_document_singlecolumn Character"/>
    <w:basedOn w:val="DefaultParagraphFont"/>
  </w:style>
  <w:style w:type="paragraph" w:customStyle="1" w:styleId="singlecolumnspanpaddedlinenth-child1">
    <w:name w:val="singlecolumn_span_paddedline_nth-child(1)"/>
    <w:basedOn w:val="Normal"/>
  </w:style>
  <w:style w:type="character" w:customStyle="1" w:styleId="spanjobtitle">
    <w:name w:val="span_jobtitle"/>
    <w:basedOn w:val="span"/>
    <w:rPr>
      <w:b/>
      <w:bCs/>
    </w:rPr>
  </w:style>
  <w:style w:type="paragraph" w:customStyle="1" w:styleId="spanpaddedline">
    <w:name w:val="span_paddedline"/>
    <w:basedOn w:val="spanParagraph"/>
  </w:style>
  <w:style w:type="character" w:customStyle="1" w:styleId="spancompanyname">
    <w:name w:val="span_companyname"/>
    <w:basedOn w:val="span"/>
    <w:rPr>
      <w:b/>
      <w:bCs/>
    </w:rPr>
  </w:style>
  <w:style w:type="paragraph" w:customStyle="1" w:styleId="documentulli">
    <w:name w:val="document_ul_li"/>
    <w:basedOn w:val="Normal"/>
    <w:pPr>
      <w:pBdr>
        <w:top w:val="none" w:sz="0" w:space="0" w:color="auto"/>
        <w:left w:val="none" w:sz="0" w:space="3" w:color="auto"/>
        <w:bottom w:val="none" w:sz="0" w:space="0" w:color="auto"/>
        <w:right w:val="none" w:sz="0" w:space="0" w:color="auto"/>
      </w:pBdr>
    </w:pPr>
  </w:style>
  <w:style w:type="table" w:customStyle="1" w:styleId="divdocumentdivparatable">
    <w:name w:val="div_document_div_paratable"/>
    <w:basedOn w:val="TableNormal"/>
    <w:tblPr/>
  </w:style>
  <w:style w:type="character" w:customStyle="1" w:styleId="spandegree">
    <w:name w:val="span_degree"/>
    <w:basedOn w:val="span"/>
    <w:rPr>
      <w:b/>
      <w:bCs/>
    </w:rPr>
  </w:style>
  <w:style w:type="paragraph" w:customStyle="1" w:styleId="hiltParaWrapper">
    <w:name w:val="hiltParaWrapper"/>
    <w:basedOn w:val="Normal"/>
  </w:style>
  <w:style w:type="paragraph" w:customStyle="1" w:styleId="documentsectionnotmulti-para-hiltnotmulti-section-hiltmulti-para-opt">
    <w:name w:val="document_section_not(.multi-para-hilt)_not(.multi-section-hilt)_multi-para-opt"/>
    <w:basedOn w:val="Normal"/>
    <w:rPr>
      <w:vanish/>
    </w:rPr>
  </w:style>
  <w:style w:type="paragraph" w:customStyle="1" w:styleId="documenttxtBold">
    <w:name w:val="document_txtBold"/>
    <w:basedOn w:val="Normal"/>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theme" Target="theme/theme1.xml" /><Relationship Id="rId9" Type="http://schemas.openxmlformats.org/officeDocument/2006/relationships/numbering" Target="numbering.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numbering.xml.rels>&#65279;<?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Guillermo Vázquez Carrasco</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28e403b5-5a1d-468a-aee5-5c053fbc4ff3</vt:lpwstr>
  </property>
  <property fmtid="{D5CDD505-2E9C-101B-9397-08002B2CF9AE}" pid="3" name="x1ye=0">
    <vt:lpwstr>jEAAAB+LCAAAAAAABAAVmsWCo1AQRT+IBW6LWeDuQcIOh+AuXz/0vpO81Ku6dU4HCsdxlBB4WEQJlodYkhQFXOAIGCc5nuHZUtD3UJof2ggGkAWdC4QcMP2adccmsxdWGmhDgeMU5OBEmqEcxBfoBpiNTg5p8f3i5+3DT55vswpbyEOhnmLP6dNYhuJ1qTAphjPbKyNZqTwI0yVDVq2fYR8zYDs+rwuGdpptm8c9a0s29fLKE3MqkzPrPB8hBRo</vt:lpwstr>
  </property>
  <property fmtid="{D5CDD505-2E9C-101B-9397-08002B2CF9AE}" pid="4" name="x1ye=1">
    <vt:lpwstr>Wh0U5w6+E40zmnihnHmGvLPRz3eg+UcWh43ZoZe5iuMBqaRB6Yx1IfxoH7R1xfiqAlpWH2pfQpS+ojbv8WYBq9a6LnOzMdRufuk8B6UGclAWG2kw8iesF0CgLLXyqn/OziR17wIZdV+HKOT42HhMNuFJ2nGCFkauq6JzgJ/2u+VH7VW8p4PPoqQOPdEk5xkjfScEVT8Gqj8dL+QpsBvdTUfyoInaBJw+r427Qlp0cMGza6dF7kMQYnXXSQo77Ib</vt:lpwstr>
  </property>
  <property fmtid="{D5CDD505-2E9C-101B-9397-08002B2CF9AE}" pid="5" name="x1ye=10">
    <vt:lpwstr>g8JismhGo8HPqfR+N2AfeLVWeZerdhDpc3QGKI87O8/ew+7HcbhKjBHzB4QmBvZ2tQqt3cQpF1dAS/0yx+7nDUP3cstQT2HVbUlroPWVfnh/RDGC1XfEmj9l0oS9ebCuUadYHGuWl0lNWBQmkIzFLaur4O+clzlCMjTm5DhoWGxy6dhdurG7GncAgFSwiONBUthypu5MM6L+1Ip+J4m7GfnwIsWmFE84+nq23DHJK0FX6eZw3KMxhi5l5XfZKHi</vt:lpwstr>
  </property>
  <property fmtid="{D5CDD505-2E9C-101B-9397-08002B2CF9AE}" pid="6" name="x1ye=11">
    <vt:lpwstr>L/it+mxdOS+5Qn3H3Vrp1adpkez/NJbhIPfPg7lG/dEGrnuD35ecFUichXEfcrdDFwsgRkMDN5ODN4Om72V9O/ZqGKR+GaXEqw1XpiQUHcDomoA/WNTm5NgvMvV2mQpvb95r4XUhkIca86ZTzV8tSmZsWiSz5Br8YicYMlMbaRQSwl3Oay0Holc6qbY7klru8fzLBsRQoA/EzSY5Q8dnJInC9qj7PSkWzcXPVDy9Xe6EVGvO8enjvQH9U47sVk7</vt:lpwstr>
  </property>
  <property fmtid="{D5CDD505-2E9C-101B-9397-08002B2CF9AE}" pid="7" name="x1ye=12">
    <vt:lpwstr>rIQzRVcrcXkybMUBoh9pggafSmcVaY3at3qYCJlocbfPY8Ub0sZ4MwmlS67WM2AvUlkorX1gXH70Xl1ZnFS9MJYuz635eTF1j+kqtzbjOOdrLQNE31U4LhKX/bOd8ya4Jvz9Rs+FnpEFL8svgWk735P2GbYVw7LPkwlevR+5/3LEeywtygblJy94BjlCcPWrQTws+qkVsH+QsIsZWRegDrZ8kf60Pzqnjnpglm+fHfGiQ7370NvHpOOYM+m3xt/</vt:lpwstr>
  </property>
  <property fmtid="{D5CDD505-2E9C-101B-9397-08002B2CF9AE}" pid="8" name="x1ye=13">
    <vt:lpwstr>v8eXxYEuuIRlelI72BnWChwAGYaZcyRtrX5sMKk2/O8dHovX7LcjEfylhY6up8vIWq7lqyRKmZPwyfF2Bv2OrXhzkZXuKMtltirkC5wpXx/TntkoGfcCne3bYxDE6UsHgbO/F8HRkice2qTE7EQ2yZmjQ3qGFbxLm6lVtPIf+bDg+7Dxv2q4uN709SY/OskUUqzj/t3MryT7ENyETYKrHktL2AVYC3sq7G3navleHuklkn4evCdJToxfzqKCLHn</vt:lpwstr>
  </property>
  <property fmtid="{D5CDD505-2E9C-101B-9397-08002B2CF9AE}" pid="9" name="x1ye=14">
    <vt:lpwstr>dZ2dg681dexKY+zYCxjbd6ud/8/J7J6Epsyy5h5uD7rnV3UPV5k0oQVxO8R9x7sUhlcGLCsxI+j2XsstSTanXHvna4X2XPgIgbC/E4MfZ+14NWHQzdkh08w30fHL2mJeU9+Jjm4GHyi4mw2w82p33bvJek76pyMklho8MTcFY5XV2fRXEQ1ApAea3trjDQRqUkF10pnTvZsnmOrv3TdGQUesY4xFcVDpJHqtK1SywD2uQ8PKJRgKj74MzRAcxWU</vt:lpwstr>
  </property>
  <property fmtid="{D5CDD505-2E9C-101B-9397-08002B2CF9AE}" pid="10" name="x1ye=15">
    <vt:lpwstr>B9lQ9SvMh1UTAh4wBPeyVfLu3SDaCmqc/A793UoKv6EnkrvdJnoP/vrvNAxV89jFhwtx8hX9MkOSbx4EPzHo5syrCAkJhVOXgLvNr+p9gkPBcMzvR4zcq6kwm44tj+RylbCgX9nFyvhJVsKe3NJG+RKlJMxhal1hCwtaTZXmakYtNmDMyTTiPuuBlgvJhLXdroP5zymQxEcFkTz+TJU5nd7hI4fJCfsnNQlU9nGwIwzMBsYl3Kf3x1CbXZIG/l9</vt:lpwstr>
  </property>
  <property fmtid="{D5CDD505-2E9C-101B-9397-08002B2CF9AE}" pid="11" name="x1ye=16">
    <vt:lpwstr>HdDuJSk7x6CNOGOqH1yonKfX0F6BG5pJirq2tAKBEi17MQmGhIQExFqIA1U2DzROEF7yJX4GL5XeWgfRntVAoo9MJD5vsFkb4PpR7es1Ukln1yxhvTTbTzPXN1IvDx+HlWk0yHLTDEMJEwaK4lKh0dn6FFDkHaHun/jJkCrCGmQCluqxizIkicDx+LF7/zJg9tLcQPJRLNTgDUWOVDVZANdi+eLqw2rgMYQma/Zr08LpzW9ApGNDhkc8/hBwBBh</vt:lpwstr>
  </property>
  <property fmtid="{D5CDD505-2E9C-101B-9397-08002B2CF9AE}" pid="12" name="x1ye=17">
    <vt:lpwstr>ggRi6Vfv4TiGOTaVl6ybEd8ie91n4PH3Ui/PtCGbdFLnYGbs5/Fg1/0nNxTtbVjPZgQ11Ud6OhNKtNCXH1NwLn2F4nFBLch+/chYWAEQOv28SgUg1Lv4XKPMIxQJgRleyPbI3noEr+XCbheYnNX/mOniO/DP6MBvBEJOlH78SRO+lTDwa2IVUcipk5pDwn5ZJejkyhI66XJUM9XcrjeExtYt13bb5hcFXPATltn7rxwLJRRPsYdjPGP4s2SfMz+</vt:lpwstr>
  </property>
  <property fmtid="{D5CDD505-2E9C-101B-9397-08002B2CF9AE}" pid="13" name="x1ye=18">
    <vt:lpwstr>NoPVa32urXBuxh+/zqOGLjMMvn1PXBOmscmlCPdH1Yc6rRDY0eRYnF836lhiok/do1U0sC/6KREZLScvy6IQcOTtKdb0QzzphkcIdGwyEI3C92MdimmUyqf+qAS0FdwmIjzeIiYdDJ3gSMFJCNu06zKaMjS43ixwYGbbKbZYwM/cpSmVftTJUrrE4ae430K48DKaOIAM2MFODEuclQQD9+3f9KS8vnZSqNY1RW5avWP9FQJGWVuZGjpRGaiSltu</vt:lpwstr>
  </property>
  <property fmtid="{D5CDD505-2E9C-101B-9397-08002B2CF9AE}" pid="14" name="x1ye=19">
    <vt:lpwstr>Ktiy3M6sxXyHRbOdvei9OPdUBJ2fmdLOBneMXAMvZv6RvMdmr1Jh+EPk1GZYBhGrCNYc01gX7xAWAMvUmk3pW69mBqPC8nJMP0+kZxMrXKG6ySFWZ6EyIOzJLjzh3b+TCyXEsgctCDNUwUT9OJMVXuuyXO3ez2nEdQsm04QoWFB3+DjQXeIFGRfLVRUdX5myOizLsOBrdoRcjbmEVwFkub28tf03cUPD7i6LSd8uW9eMc3VT1BvjMXfcZPxT95c</vt:lpwstr>
  </property>
  <property fmtid="{D5CDD505-2E9C-101B-9397-08002B2CF9AE}" pid="15" name="x1ye=2">
    <vt:lpwstr>bj6sIWPcKmlWLfHKrLc6UhUctNKmHqGVe6aTIxxqShXbin0zDUp2gbWwFbmzxunRyayOmO8QN0r8LxBNyxrqV6saJzNELurl2ZEb0KHCDoWSqV91/ZAIZ6n9A5mckVM6ypaczHyGJd6qJ0lMbZGMnIz2zqPakWy9A53HEcdmbG6sEO++V7xwo16vcRqLaFq+yijR9XBzcmhbR4Q8EK0/NHPQJl2/1iZpzAEWv0JsDVZpNeDCrZJ8SJZUG8KBcYP</vt:lpwstr>
  </property>
  <property fmtid="{D5CDD505-2E9C-101B-9397-08002B2CF9AE}" pid="16" name="x1ye=20">
    <vt:lpwstr>z/1kXvgV/PmmKqpb/Xjx4vAYoMJH2LaM4a0HOHr36fv+OXpAUctqGUebHa1P6PHgs3nXdT2LCahePTiUItn3OUovze3GlgMi0gghOVP37bQoiyMz40ZYX4F1PGtowX7j+cRGyCjldOCI45eSFibMXfPg+lOIBxVqJiXN6aoCipwMgHFYZZiY2ck2pXekHFLGJfiusPUIFooU8UKtv1TUo7HBrXb7cdsTNf3iMyaN3fHe0wxRhCwY9t/fVxhSW//</vt:lpwstr>
  </property>
  <property fmtid="{D5CDD505-2E9C-101B-9397-08002B2CF9AE}" pid="17" name="x1ye=21">
    <vt:lpwstr>t5d6Y8hcqnG+iWL0pxCkNTvEnbUwmHL+8LiGAnbiWFyjSN1zzbNAfOKSj/KydurlODQMT3PjJ7DFaCQYPvYuZw0rhdM4nXRMVhzQpZAmrVeCuj+HEr8NwL/2VeCZ7gwCeZlXhtRv20Fyk589D+IJsKFSigeBiO9TStnhfr1r4PTsEmSyJ9ykJdSUGjuCH/Ob3WQev5bJLOTy3QgbN+/U/Iw+EU1aLZ2wb1zYPYKnvA8BoIKNCOPETE3YY7yDug7</vt:lpwstr>
  </property>
  <property fmtid="{D5CDD505-2E9C-101B-9397-08002B2CF9AE}" pid="18" name="x1ye=22">
    <vt:lpwstr>2THA2/UU4EkykY8wxhwUD5cL+mOrCLxL5zL/IWUs+Mzcdt+mb4/XHSUr8x/att6pemMDHbT1o0POul7aEOoBC+WSGQfxUs0KXsbfljeYzFC5n2ejXe1/vTThiG25nwE0ao20sf7/W4VnwsKfdI8IbBGUPFsyGK7f0he9rY0o0WUQwIb6Q2iwIJBDOrBMYKn+O5M4/WkE5m8wgd9fWv0EEuJidpoF+N3jRrNBZouchZMK5s/RmaAIjGzcD5XY9Yc</vt:lpwstr>
  </property>
  <property fmtid="{D5CDD505-2E9C-101B-9397-08002B2CF9AE}" pid="19" name="x1ye=23">
    <vt:lpwstr>DO9AvPv7WIek6ZUlsqJX/ocuJUWaoUo3hiA1Sj/ZlIasLu2a2n6mkrFCNPf/5/OLcyNwn4wzl2T1LhLuZZMKCuouxP4bxfAOXlKSt0vB6nRSbl5Z2RngIqZstB6crBRcHHfpJwUe8+eBjxGrMl+7BCsjzNwQiH3JKydxDRv4uMtR5ihEuOtlsiecRpPQcNvDhVa2nVC9SSOqxx03se3iE6KowP2831aHa2y776fMAhSwX4XiNir7ZJpuB4HqeZZ</vt:lpwstr>
  </property>
  <property fmtid="{D5CDD505-2E9C-101B-9397-08002B2CF9AE}" pid="20" name="x1ye=24">
    <vt:lpwstr>ZNKO88c+ZGTexbwVord2s6dHNERna8d+Q50maTRf5lOkE9i0lnWHgXKcc4mLIhYLUg6pC8nHptCsIWF2n8aCdxIMMhEtnaRLKSSf7miXiII066MKICA6nYryPYza5QyCSP6RVtkdFMU2tiJQMh64/ngvSlc7Q4JmVJtIQjDmx7pfj/K25YZ7cAcwI4FbzwyaNBfe+BEoECv1mkqVEfBnnKbMEC33WgsvjHpj3+FPzrtW0SDM29e2xk4/t2az4RW</vt:lpwstr>
  </property>
  <property fmtid="{D5CDD505-2E9C-101B-9397-08002B2CF9AE}" pid="21" name="x1ye=25">
    <vt:lpwstr>i2tfZwHj4VLb23Ft1e1eGVSgHDoJzXq33ehMej70lMwLHbINPLmPvR095CnJYZ0dKA+qhd8cWdyvmzyuul3mc6tk3YtPPL45VZwE+87ucAsfZoN0AkRTzoUD9NYUmYMxMW8FXCtQxLeeorzQA+zJYhG2/RSs78ASxFX5zDcVnp90I3D0pg8t0Cs/UJzwTozJBEAWSuXPAuzD1TO/BE9vbEIdLU3TN0YzIApl72NWkUi9rVLFkULzhw+1fzk1O1z</vt:lpwstr>
  </property>
  <property fmtid="{D5CDD505-2E9C-101B-9397-08002B2CF9AE}" pid="22" name="x1ye=26">
    <vt:lpwstr>le+luE51vYF1VHqt+A91fht+nD873f2O1io+lsxBEQ9Vcu4FB7ys2nVc1v2FNAZoZIhhGnTrpbcpIvOEqi/4JC2FUEjCW+tcDM+xowoCuwcF2l0w+WAen+BtEbLwq/JVFDl0KRMZTRGIjD/HnPMSKS4u4DwqDqWNNaJvnhT07zjQ9+OM2LScMMCE/PhQjX0o6ToqcL6u/XL6pa7wJISOQITzwetvnh1rcLV+czW3SgJn7g1GPHBC2nHHjg8RGZg</vt:lpwstr>
  </property>
  <property fmtid="{D5CDD505-2E9C-101B-9397-08002B2CF9AE}" pid="23" name="x1ye=27">
    <vt:lpwstr>+CnA261HcIjnaeRaO7s8IbkJ2nrwcryFpgAgt1r3Snt/QpGsXWUJtkaK40whbC0gjckrmzzbfYHL5x1JpGMf8RpvzfYl7aft4jzgCFSyn1Evui2PruWWBMWoJnr5/U19CNP7YxoCkfCmwnfdWRjJ7lqNMIPQnchyBFNgicplzSxZVmPJDrVRdvEiLESQyiIStCouNxY8dcSxTj5jTRMD50ut/u9mwjiosYAzD0EN1C8YOAOknTQQd9aCS2qlBjp</vt:lpwstr>
  </property>
  <property fmtid="{D5CDD505-2E9C-101B-9397-08002B2CF9AE}" pid="24" name="x1ye=28">
    <vt:lpwstr>pHYivvvty+gSRfTh7FMlJvhI/Dng7O20qr54MfZCe3i4Xy7YV0cWPCkz9gaV3X34R99h2qrIdyDRnudXdornD8FyQVgfpTGx7EjOJ2B9LVDMzuxT7CJf4zBRKU7rv+yKXXg3psU+gljLfD7rFiZVCwj1M8x0aWCiuXySAEwH2f3146wNMo/zM3589MzV8QtWcekrOfLHmMmRpUlIBwPMnoPjo5254jzCcO84hjjgIWXjHCbW2K7mxjlyeDZwQfv</vt:lpwstr>
  </property>
  <property fmtid="{D5CDD505-2E9C-101B-9397-08002B2CF9AE}" pid="25" name="x1ye=29">
    <vt:lpwstr>m9au/pS2ncWMmoYCdj/iNSvbgw5J+nkceb8yx2wFxSheVb6j4emb2MvftqdU7kHXIItvGM7+obT4/6nTVNES9qQiA5tTF7wCfwW+Ox8Y7tYNJg2jV6vEKCUQVCXnAhEzemwVYCqRnwpmLCIqZMSVbCJPMVb16SfD0GLr6iiBVrgGVXBAAugpps2uRfvAfKED7ubvTI/kLL39hyHjWxJ4AeAHTlCJHJENs8eNU/UXaMmvesOcNjGgHtNrnPpO1Vx</vt:lpwstr>
  </property>
  <property fmtid="{D5CDD505-2E9C-101B-9397-08002B2CF9AE}" pid="26" name="x1ye=3">
    <vt:lpwstr>OWQpEVz9oNCUiqcKHBAYvHRncWVwdH0JzV2S59PpjIQBOqmmehISlwZJlcN3UNu0GFIUmOorOMljx62fOtpCDsyxUjjttcXz38laf/iPwuEMr4ww+mu2NQwgQKmz+jDfZqJsSnbSFfvdAkELYyTua+l+9LyoDnpr9HAj0G4jY5+ch+8QDji1kv/BIEYKRSmYLVJaR9LQZesjjGn1Ryq4AG0DnR7U1OavB9TH3zhd1c4O4gxs37u3AEup+qbZTXR</vt:lpwstr>
  </property>
  <property fmtid="{D5CDD505-2E9C-101B-9397-08002B2CF9AE}" pid="27" name="x1ye=30">
    <vt:lpwstr>kDJn+4dDGvAlSEZf1JZNVJRkrVYIZqDIJpGBz7HuG7YP2um/KT/qU35NXfBlg4U2awptDDOEmBTi5JvlYMmn9S7Auv+rh8ZCnFsfjTWO/lY7kfmj+VvjDTS12r9unL6NmkG1SVa4T0N3pnw5zSdr6qi/pKLSD690XupSE0jVx+ZAH6Fn9wTm7M8XAhfOwRV71cJY+XCtdryZCDteMnGKpTe7sjtArQYnI98XHtCGaifWJFYB3mfbdPB6MDAFyWN</vt:lpwstr>
  </property>
  <property fmtid="{D5CDD505-2E9C-101B-9397-08002B2CF9AE}" pid="28" name="x1ye=31">
    <vt:lpwstr>g75t2l8IM/07neOLCLlRcyhygFT5kKOrN4T2Is3HcaIQFj7Xqs1yuz22eJz8Xm0hXeuXRWbQ5IF15gIdJKDBB3q1cKhLaSHs3/D/eXNWICnpcvI0T8q5nZUVJsMkF2ElcWtOTZZreSvCFPI0AKO4e4xidI4av6lX1nrd7dqT5R1+7GasIAEeyHdCeoYAhSZDPtMZMzut034yCxdhvEpF/wGSX3Cvos2HN49GW4wxbhfExK9PRAa45pl9VqRK9lj</vt:lpwstr>
  </property>
  <property fmtid="{D5CDD505-2E9C-101B-9397-08002B2CF9AE}" pid="29" name="x1ye=32">
    <vt:lpwstr>K502nfv1H+kLsmho6a4CSrzqsJpqfCxlX/D5tW/Q+wQlV5aYVn1JsJXQx9feEIlttZacZ0cHvIY/OWO+H/xIEZnYJ9I/0hxmNm7X7HudTszrrABVakFagH8ShuGyeOdcwnBd76uplFVSACPAKIE4231CMPylGg29fWOWO3xwcdTey9YbxAXL3xdmyVoe20S3vGrR0uM1n8h7dqDrHOIHzKuqc/G3Agar2ec8WUNuiPNIwhuKktKGxFRtaV8ociX</vt:lpwstr>
  </property>
  <property fmtid="{D5CDD505-2E9C-101B-9397-08002B2CF9AE}" pid="30" name="x1ye=33">
    <vt:lpwstr>c0bdsuF4kKPQoH37bOYVle3HpUVb3ZiiwQYG/8deRP8SmEiAVGTpEgmg3pk+uTndRPR4e7FeFzD8B14LWntP+HuRDYe3EefMPArrhvEx0YpHJY0TVEWGuKzxUKIOs97slzwAeSKk74+dnjFRDO+nB+zMuji65gE8vi1tyb7W5ftjfOgJYd2RfSKbJtIv8wOBXjFeCA0dnUD+R6NZBhGQg0pEyCWVQm9N5xYfh/ErOOjJ+rrKGpr6Ke9LT+uHEbN</vt:lpwstr>
  </property>
  <property fmtid="{D5CDD505-2E9C-101B-9397-08002B2CF9AE}" pid="31" name="x1ye=34">
    <vt:lpwstr>xa64UY2NsXA8+l1JCjLSHd0ql9/Est0T7u7Q8mkySqa1K2qr/Z3u9w+oiwbXJPOZReTKcScmpteq+CMnvCEUviVYJ7kOTae3wlkR5IBdRgyN7DMok16U5RCfB1t+isTl/OfyRI/vXXU9xI7b3YvsY+Bi5y4eVul0y+XD3hO7vOD2AA7rO2hxVRTna9A0x6PAEqagu+GsA1OyE+Pit+niifTvT+WV1v64vwYo4PLSEUbRU4/JTBwuGRbYYgQxiVt</vt:lpwstr>
  </property>
  <property fmtid="{D5CDD505-2E9C-101B-9397-08002B2CF9AE}" pid="32" name="x1ye=35">
    <vt:lpwstr>JfQJLcJVdlAvx+E18LUQRNs+LIyPbtnNP+8C7J7izC6Ze0zwR5p+hO2OCUHotjt6XJ+ymRUYXtJiUQt0COzgrdzydOw8WXHgl/TGXC3Z9HUC2dpMuoP1HQ7mZbY0ekf2WAEzI05s1EER2n18isXNbly4K1s6voPM2qHknxL3exvku2H4ACF8WbpDQte4pkQZk73Nbf94Z3GeW9EjA2pMzjl3se4N/YlrlEnjTzHogrrC3DPpVpjCSwPGmeI091L</vt:lpwstr>
  </property>
  <property fmtid="{D5CDD505-2E9C-101B-9397-08002B2CF9AE}" pid="33" name="x1ye=36">
    <vt:lpwstr>1cke7XC7WCK22FAm8u3VOpnhaTZpEPsF61f+2gNPLoghrDyWc98Wb+3FtXJQ1PHV0tHfyKZKgQ8gYfZnNJVXx3wLXO2+347bi7jjXobWSY+rHwJdTNFcXSACF7yUgTyYVmAsPGpfPj8mmuVp1Z1dPZeWWLBN6COvxsezy5JMXMOdY4QnlAkUK0XMDX5RnVYgqrGqKHFcES6Zy0sljzQ25SSSUMip1nbHUBOg94YKIrrnec+Ih8n05K6RKH/JZdo</vt:lpwstr>
  </property>
  <property fmtid="{D5CDD505-2E9C-101B-9397-08002B2CF9AE}" pid="34" name="x1ye=37">
    <vt:lpwstr>b7UPY2QXhW7E7bxcdtFbh+MVhGd7kClE+vPUownTFBB3Zty0UbeCc6v25mdBWeFmLCHPnpH2wEIq68DeijdoJfQQocPNHEHr9VZlGRRdCvUVlxGNZQ66vzM9KudpL7RXxLCf043pMBTOQVUsJDZpb45mkNd2+2djaZF3npRzYcHO0zrJmXlfRoB+8CBNBkLuNkGMGy68c/JNXyaQymkQA2nQcBo+0OcNide0XtKFMBej3zCLtQ1rjYmkfZ9I3sE</vt:lpwstr>
  </property>
  <property fmtid="{D5CDD505-2E9C-101B-9397-08002B2CF9AE}" pid="35" name="x1ye=38">
    <vt:lpwstr>wz7JYMVXOh93Sj1n55N1uP9BpnFC9CWT6fgy4/jsmmra6CCxB0DeZl7FmAClkN81onuv7p0yR4FE6in5DbywfG8TpWPnZ0SY5RXOTIGTAZtZx1iHp6uYGaaWP9gRN+YoQbrzswM0U2+tBqPTIB+daiH2gXPRfy5YKavqUXOpurArgzXqBwWMXDeD/67XVgab+7QsMFZHQNCGMcdJomki60jXggx0pEToDNNydYZwql6wIoKCGVMwqJSdWO6YvX2</vt:lpwstr>
  </property>
  <property fmtid="{D5CDD505-2E9C-101B-9397-08002B2CF9AE}" pid="36" name="x1ye=39">
    <vt:lpwstr>y2cYZtxueRmXXqfJGSM8UicKzwyuLQoKm1Q5pTuvxs2cU+qVBVfNBVsfrV2YEDJm0WrQu3mgbucSiOUWkDx9Vt9qWL1i1oYiO55rQ42H2LPcLlAYXLBpDXjB8vukLZrR14qjJav34pxZYM881cLqB/VeAMnIw/eNpDSGu3yrZq47C6ZjtZDrFR36F4EifqeMGCNxRKm+q5t02x/z7IxyvaA8xbAXw2yzZ7Bbe33AfmOXqXaT8xPycsXONsdA5tl</vt:lpwstr>
  </property>
  <property fmtid="{D5CDD505-2E9C-101B-9397-08002B2CF9AE}" pid="37" name="x1ye=4">
    <vt:lpwstr>yRDXYhIPQzParegvhwFyipn3LyFeSnfhYeW3QFtGS70e6VQ4xjD2x4oksT+xuO5bdyrZoCcemi8aW57yHznzlrigcZCGNt9UswpihauKYYvFf9pK5yuCaFusEuxn85ffMEBwpA3ZMGMTJKgccpgX+T35gDGnTEN1C6f3lI1Flf9JjuIt0GyYl+MPMGp84i1S8S8Tqr/3gqb8gDXlUFPxp961TKC9vS/UggMhoF7C/t56Hm/QBxYMR+uIj2/Vw/G</vt:lpwstr>
  </property>
  <property fmtid="{D5CDD505-2E9C-101B-9397-08002B2CF9AE}" pid="38" name="x1ye=40">
    <vt:lpwstr>ixM9y8H9gJfVyiZhFBwhOYYjxLQ37K8E19ngVcjfHn0jqWXkm3PtdS8IKETKi87q48WS79C3+OjXcPgqk9YuHqKUs03ddH+BCSMzl8yecBPqv7vnN9LMX8NrmuFkIO4R8rftx2Qk4Y9t6jr9gc1i5eeTY6mZ9RtCByfodtOB69WZRSTfB3okkCOVnakZmYmd0puhV5UUc3W+8FajzsTv7nFFNqa32SLo3S8XHP6Mx+r57meEqacfjJ/m1EcKuI+</vt:lpwstr>
  </property>
  <property fmtid="{D5CDD505-2E9C-101B-9397-08002B2CF9AE}" pid="39" name="x1ye=41">
    <vt:lpwstr>0aL5rUyNX+ablgsgH+g1DolrrtDqqqE3pmzAjFvoVJEifdmY04bKs18dgR7LpHh+5Ochl1S+LEfpA3aCwMu9Qjv8Nj+X2q439AbfAsGTNRcVWQwSTV7SbyQLFNf341ECt5DGB/DRna9qAk7ZEpE5kW9WG936xENHFL8VkHs66B+DAM2lJan71gO4y7TNqgO4lIQ/8rL4bP54lW+zx6rXEtEAUrtC3O1dPlkoQkcUJDkSrEUloDqlvqZ7xtkSyJB</vt:lpwstr>
  </property>
  <property fmtid="{D5CDD505-2E9C-101B-9397-08002B2CF9AE}" pid="40" name="x1ye=42">
    <vt:lpwstr>t7KKWwHpdkdjm7KNTBMh4XuXqAter9Mz0qH35cH1iBqWj7c7l+AezRk1eLV7xn4QAqm4o2hDGrZbmjGlGcSTKexXLon+8rR3QkxlHDZfPZgHTR1p+YdugHwPktQX5GdMb27+MoDYQ74lPWEWf+UiR/uJRLJ9nGDwH+6lXKZuYqtFs2JcZqdaHgm4j96IN9Mge49mLJ1eUAW+hS7iARIF5fYrTrquJCFMjgC1qG6MZlis4voLX9cINNL1MUvkfBe</vt:lpwstr>
  </property>
  <property fmtid="{D5CDD505-2E9C-101B-9397-08002B2CF9AE}" pid="41" name="x1ye=43">
    <vt:lpwstr>9wBsjA4A1o3h9gETxF0TAnBkhT+lHFgzcYofi5mrREfIo9c6O/G+k7rVp+qhkiLRfE/wFDdb5WCOjlLfrl+n7YDEueMxtwjJLbzWo3YKA+nb8bne1VzwgpQ6Bf6tWEc79nDKPnYtx/ji0BZ/uaKfhTqbrevtY/uAwvh6QXcbu00ZNIeWG8PN8vM4IzOAr0BTA6iTSkCoOKuA4Ft3GPAgCWUpad+cCZ7SW2k0TYZCOFfO5m7ZmV7yZtwIol2LfUC</vt:lpwstr>
  </property>
  <property fmtid="{D5CDD505-2E9C-101B-9397-08002B2CF9AE}" pid="42" name="x1ye=44">
    <vt:lpwstr>JZOuFqNCEHg1O+y5EmCGE/NdOaEA+qcqVgh9a/t+ry6gopuo/iIn5pllN+nQAIDBIdBfi/h/P606H/bdXt2Hu/l7+tgTCxP9g2BjfPEPX1LtPCdBAICWAneAn+Ml2OMf/gUhPPILKdlHCeOR3K/v4MmV7u5n++DB+2zBK9OZbNPC/kmDKwMIdAoaaQ8BDEHf9ysDkgsvFPnpsXVAbrUJUmKMkeQBx95+fbP6ydWqw/3PSFrNsZHOEuoIDTdybu7</vt:lpwstr>
  </property>
  <property fmtid="{D5CDD505-2E9C-101B-9397-08002B2CF9AE}" pid="43" name="x1ye=45">
    <vt:lpwstr>vNHn5e3Xes8UU8O0s3xcVkoBRYHHVEA2oJQ3e9KUNRHiZSPVJHQ5JZLZv7Z1MSNmGgqHkBYMDeqya344LDneb6JwdRozfgw4v3Iqo8u5HO7iepEam2MFaygBnBJ2N41Ffivf6A0AbBvCFWH4OGSPepSgKBMsHTchGKHTGVQdb7273MD9WMEkbKjPqSvt43MdPCboo7w4blsxroHE3tK/DGc5vzdGAe6wpiCrIid5V5bBp1oisHo003Napx1YeAN</vt:lpwstr>
  </property>
  <property fmtid="{D5CDD505-2E9C-101B-9397-08002B2CF9AE}" pid="44" name="x1ye=46">
    <vt:lpwstr>xIy8Dg4SHTFkAPyKHJMWWtRGtggVUi/w6gerFSGxIACONThJlnX4wlh+aVRCGDvVwgVk3l8Jawm56yDWskf1urni4cKtLPwbn5on5UTk2knZvEvAIwCFVJUrTqQwYJf/va9o+QK2Nmhn7tNt+wqwoUQuYeW/5j9AfMlLBY+K6eCJlrTc47oCKgzLiPbHbxolmBgY7PC5Yo3mFZDeJVETTSZM0+ONjYlmoT/gr9KWUdlWhLPWFPKVxwqX4zuf+kw</vt:lpwstr>
  </property>
  <property fmtid="{D5CDD505-2E9C-101B-9397-08002B2CF9AE}" pid="45" name="x1ye=47">
    <vt:lpwstr>RZRh52sBtUiKGE8Gnc0YmxzpflgUGe+Jlen93xBn7QvGChwnTPh53xOMgamv8MKITZjKHb8qeWW3xQrz81DVPd8djxHeHND/bmNtGJOHd0ULOcDKqwGVI28j5eiIjAuCfLsO/Iz7X3jXzqkREDuPZdH6TP1bgpyZ83O3G5+A4eQCY+uvWYkfOVDFWlLeL6D6nzu0sMwleY1oojhcKmtKKqIAJAMtofbGk/rvMJs2XYpfoRNlEz5PUwCX5Ne5iSj</vt:lpwstr>
  </property>
  <property fmtid="{D5CDD505-2E9C-101B-9397-08002B2CF9AE}" pid="46" name="x1ye=48">
    <vt:lpwstr>VpTwXc7A3c+eyuas/3Tlg5Af/nvHzQcOhXoUF4cTNhxdmW3PJZi+ix0OqYPIgw0Iw8TqFkCzbIiYBvKznRlBQNUXoGK6YMF68GS0A/HtG96QHfm1bMYTNN3M5SQ91BupCvdoqsB41+FPqdFk2H5erY5/H1OFaB3JBSerm6o+jh1KficlcfnjKvzAVwMHS8C9l+GyhrqZLKMMA+kXAl58FgWSLXwoC9iIYjSGuiDqDYuO005d/TCStP3ik7/jefr</vt:lpwstr>
  </property>
  <property fmtid="{D5CDD505-2E9C-101B-9397-08002B2CF9AE}" pid="47" name="x1ye=49">
    <vt:lpwstr>x6efi4PRmeVh43wZDdBgGShtsJP1nJgIBqWVEEHCBJppLfHnfIjL39XIfRp27ssK4ddt1SWDFW034ZyjWPtQSBILI9hD2sUcrwMN7AOABoYKgOtTZocyFxZp83cp1cm7uYDXfrLP2+FU/g5icKKXSdVOu5vIsqyndnG1JM/j7pfMJt7YMHHdhO8zXBzbncKW7sJ+VZYw/0JQy0XSqbr8PJ4LqQbrkQgrwKSvBWQRKYIr+lbuTfEDYx3YC2ssGIp</vt:lpwstr>
  </property>
  <property fmtid="{D5CDD505-2E9C-101B-9397-08002B2CF9AE}" pid="48" name="x1ye=5">
    <vt:lpwstr>z41atxC9pio7GeqPOxso4gxooO6qmZTuM1hMl/xxZI2XaYhjFoIqaLhDfVgo6myEMRa+9lBe1raAxwcWweNCiMVcRFvHAJuczISel8GD/cA8r5iQ0p2OYHH/7iSpHP1YtI3lHwH3io2Kqgp6+H++JKfwzDP0Mv3cDfSh75xCq6yX4yXft49n3N3Uj6VfJ6OZRCk5rXHxmWPAlQM7b1nNL7sCp13JGnRBgb4+fDc4htGokUE+BeIlmlvarzJO8G5</vt:lpwstr>
  </property>
  <property fmtid="{D5CDD505-2E9C-101B-9397-08002B2CF9AE}" pid="49" name="x1ye=50">
    <vt:lpwstr>wyysg0xDp/wOFGXS6aboigXmEGMgEH1DSgmoS9KBG/2yts0M6eixXkNav11yHEpMd71WskfxZHE8hMaRG4ZQxC+3P1Smz3FO8msXOkCtdzHdcFNue6UZJhNm36OnfY6PHcz8vcGNBjH4K8ZFAxFN80YHMd1N64xCY2KL/Bq0IahWY3YbFiLN0OuQpZz+zki81fSnhRAdlpLCdo0L3sfsiaoqSQ+fjoGgnvhtp4YV8OhLfuP1O1k9gjVozOXM848</vt:lpwstr>
  </property>
  <property fmtid="{D5CDD505-2E9C-101B-9397-08002B2CF9AE}" pid="50" name="x1ye=51">
    <vt:lpwstr>yIsl4b72nGHilP20InEtcV2dSrvPJIk+tWA7WigYq30NZ7o0IsbiLy1iahD6J21vAwIZ8SvDfKZVq0f9xdCfT63rUlkLBP3Na6I69gjlM6bEjem9rdxnfZc8rQX9xlzL2AyX1g9pemURc7eVO7ZnwfueqVrwa+yL/yDmR9j3BKYmR9HhEfT2Tx4A9IiUj3F7EzY72NfxJ2ueANSHzPpuV/DNLwMJg3Tqaxdc3wk6su957G7wwnfkxPi9sKGD1GS</vt:lpwstr>
  </property>
  <property fmtid="{D5CDD505-2E9C-101B-9397-08002B2CF9AE}" pid="51" name="x1ye=52">
    <vt:lpwstr>7Ea8csASUXA9jTet6WCRec8AZPqIo+cBsQpotA9L8CM9xiqRUMmdP3ov5yZfTTHawKmdEhcE664xmvbv17StVqfiAEcZGzgUmuiQ4kw7nquTODt2OPWkxCeJ3rgB0w+3qXv1sfvGwcTzadHY0XOJXji3Pl3lLP627x6DyATBKdOPnIxbDeBc1+vFnai7H/kLApIeYCdTnR/HCfrR4kXPq5DbQ8QersleFgeIVL4KDyjcq/gCaWfxNwx+1Zxaqhc</vt:lpwstr>
  </property>
  <property fmtid="{D5CDD505-2E9C-101B-9397-08002B2CF9AE}" pid="52" name="x1ye=53">
    <vt:lpwstr>RkcgstdYV30mpUNAqiUp9aHcHb3pURXRaUkvsydHk0hW0Y1vmFFTSVhkuotkVX5rRYmyNl7/HYy2jXOfts2qLhMwTesAHs+ErOstAilcV5aTfrAC/Rl8Vhlc8kTFsm/kA+6AWuNg06VTj0Y+hu2U0/f6xQbFRbSAcgM2kHipyMSSmKvSlZrWR0MXOaAvuu1Sqypny6LZT8SueD7uUrLDxtk3myJrlZQvBCQo1TkmwmxliN8fS8PMG8vdSFzsB3u</vt:lpwstr>
  </property>
  <property fmtid="{D5CDD505-2E9C-101B-9397-08002B2CF9AE}" pid="53" name="x1ye=54">
    <vt:lpwstr>r15VNOL74/+XS7lYEwcn+2l9UFr3AkIT6qD3tzhmjY/jATFrBb4PPELlWSqrQJTluh5IxxIZJIlsxV+en56DdVmJBv+ppBSIv/LTi5v1qFoDhytK5JuWwK8IZW/242xunS7tPzBj3pEX92lWuqapA/p99/eNXOGGgwViLQIwoTP2DK9kkeXC9OP59vpRo/OMXrpjso7JMsDdrfOA0RMhS1M9SkgzwMRx1JPz7jvB2NDFpe3c/xsaZm/XlZEVAbr</vt:lpwstr>
  </property>
  <property fmtid="{D5CDD505-2E9C-101B-9397-08002B2CF9AE}" pid="54" name="x1ye=55">
    <vt:lpwstr>VYfL9I8qxWsKzIrC8qLn7CZ4I9ZGB86yMxBhu3djQD+uiEQxM8Hxyh6Uq1+X6UCcd3HvU3ih9zLLryQ7VMyhaybh8B8sDqwo5nefb+LoIP8y7XmRO6IVIfc38oVXzoBWSBD2r11U92ISCKIWcsVog6JPx8GEi5PpMko3TzzbjkXkje12Ps6556bFKcDiFcPZFtc0h9Ntj5mulemwzIENFu45W91ZfYSvWQ/t6N58awpvdSX5AHRUqDJodEBYp0N</vt:lpwstr>
  </property>
  <property fmtid="{D5CDD505-2E9C-101B-9397-08002B2CF9AE}" pid="55" name="x1ye=56">
    <vt:lpwstr>zfZHMu5ICW/m8YiPL4b+ogYwKjHxju1CRPBqhR/aKGq0Bf53mDDaq3DUMW0ylJt1qhUzMQjUAnklmF1yMyTTsZ0H+Xa+8wHqpI9enq0fyMV64QdruGPRvk3e/ndppa2KuLSgRaFLDYhHEPqlFAfqPpnUvEuCAB/o6SzH6nX7o+/sEFT7wYtzDEseyJXVgfpPehe1csPo1/4iTROohUxpvx4H216O+hr2qrBRwiCA4/oRbxNIVgp+xnSmVznDPHP</vt:lpwstr>
  </property>
  <property fmtid="{D5CDD505-2E9C-101B-9397-08002B2CF9AE}" pid="56" name="x1ye=57">
    <vt:lpwstr>/e8geFzRfbHNLn6h84tZZzhJ4sGz2W/DE5XhPQ57SL15DXvH98p0smIIg9e6huoTL1nOs31fOd/0yaLQsBzdko5REysvS84xCduyo7qyYGsXtbHcz2BxsvApEcNdH3v6zEu76BsbZlYT3oWKik1Xod37ENIu+c/jti4VSnHvBM/wKl3DBImx5l/juXoYynGQXPnou7F7U7+/4zeMqKA6Wlq4RXFB9GXBv9OzjuWtxPUI64tQlfXBH8mU3nkKWHj</vt:lpwstr>
  </property>
  <property fmtid="{D5CDD505-2E9C-101B-9397-08002B2CF9AE}" pid="57" name="x1ye=58">
    <vt:lpwstr>NlFaVq2lsBoRFLrPNxk9je39Ew6B7RjdGetTw+oy50ij3HFGDvZ+8/Cl9mG+UUWiqlEw4K0yQ1WO8mXfqug9Qvn583Ahox3M5C0dZTiU09mPcHH3U8MzVzGV/0T0r8VLf1jfRdvgi2er09D5DZd3SKE/OJHwscuaXwccCGON1cipYDPC6gBhMqKOG3CZjpZ9gDzBK0Zgj15ZnPd15JTQt2lSPUL8mAr1vKwoYko664wM1bTux0PpdDx4pgJbna3</vt:lpwstr>
  </property>
  <property fmtid="{D5CDD505-2E9C-101B-9397-08002B2CF9AE}" pid="58" name="x1ye=59">
    <vt:lpwstr>0C0LMuDDbYC4ih7zREKjsaTufU3DWz8KGhO6R9K5G+xS+dpyx8SeLXcIIOxqahX2zPht9Q9WZvLqzFV6nJpWRb8DJSRk2C5aTJMyCy6SCMU/EE/fVGaxyC/miBVq3rmjvZVo6Lz3KMRj2AybQfkUVDSk3hY8mmec3l+fs45BLWZ0fdjt/jaOgHBaVAgqHbrVwDo1mulfd7M1Tav+x2sS4N4N4qvouMK6tjquZDqmuOxU5eO4z69VPwckp5AWxQc</vt:lpwstr>
  </property>
  <property fmtid="{D5CDD505-2E9C-101B-9397-08002B2CF9AE}" pid="59" name="x1ye=6">
    <vt:lpwstr>2y9agkjWM+yNKQI+vQa1uiixWcyyxxOqbpg20nh/qsANi4DD3plSsaDxXSadeYVOYHKu3hYAfnY7pZiLLZp/kNhNOFdinWsm9y2xmJ2Spsc9PtwTCkLvbVhxytgM5sQcfviCBUDklB/Ki0VoF0WhJeSzovk14N6hAnNTgOx+v3ZbXMrFkiD4+g8OaKszfj1D79EFXU2SEdQGq2fdxhF9UgPFTQiR93V/8gnQ1n0gjCJ/gu9oASGe3P8WgtOM1yC</vt:lpwstr>
  </property>
  <property fmtid="{D5CDD505-2E9C-101B-9397-08002B2CF9AE}" pid="60" name="x1ye=60">
    <vt:lpwstr>45k9QH1FfXngfN0raaTrhDZttxwPwskah9uin+rosmj+EKHDYZAQnVnjkK6X1733BpZ4jvrWOUG7uAekgchxmJqDo6kUusfWnIiNJ+s6/ImqIdrp6EcAYRp/ZwJNf2Jly3o4nTFT7adafatPKuV7o/oBUh+xzSqom2rq2+qdlBZUxYYdCTycE9HCWtPbzwrgruHPabZ1/uTc1V9+ABaf18uMPJf535olQwIt911stzv/pD+9/87dE38PUfbanRh</vt:lpwstr>
  </property>
  <property fmtid="{D5CDD505-2E9C-101B-9397-08002B2CF9AE}" pid="61" name="x1ye=61">
    <vt:lpwstr>AJwy+PIgRyuKMZMCl07PVr8JfERuYTsIkvAu4v94kx0+i3Q3xAoLNmx9Y85cDEHVR7uMe/qYiMHHG3N++zSJVly8gTIXHzyfVJ+a7w0dzJEfi78dka07pnuxbom6shpFkponpfI1b3EpagSS/e8PvqgoXF5b3gg2Rg/hlmQzl1R3E0QDJJFdrqaoGNq1Oyb68AZNDN0kRt1LEDD38R4EEbczD0G/Bbb6nEDEWUQ6tliD4bPKE/cpq6LmGuX939q</vt:lpwstr>
  </property>
  <property fmtid="{D5CDD505-2E9C-101B-9397-08002B2CF9AE}" pid="62" name="x1ye=62">
    <vt:lpwstr>/ZQsnAPfun34WQfbCXgF2U+NElMCINzN1iaJMPZBBqwVji3p7Q53Ap4KeorlW09N+vhKKU27huPzkV5JgqKcDW1ugrlmOevTyCQku46YDJDtnHmdVfIHFSEwWs6aHx47+105ppr5jVJldcG+62hL9EjUrjNm7ouzpdP6jXpm9xmXzJ6dOM3wwFcAigVN8M8pFq18D65cuprRIrQuR10mcYS5sP2CE1/SIuosXTSrWwA630R8Hqi4PBg6HUN95cF</vt:lpwstr>
  </property>
  <property fmtid="{D5CDD505-2E9C-101B-9397-08002B2CF9AE}" pid="63" name="x1ye=63">
    <vt:lpwstr>3kF/1oORa2WgvzFLyMtva9twrFfYB5k6yQ68fkpd7LJBkTLbpMP2PrUAnkV+twnTzgm7pONkC6lK50cJSI77JRtbd3kJ7NIz5dVxFkPXLncqhQDAzxa1+RScjJozk4pEreT9Q85DQRM4LEyHdv6OkC+3zR9amwgbrAsA1q6HEVHgc4w7xt8GMm1VT+5YOUgQgslXL8pVSivxgZBnBgB9avNxH0GxI6WlIVotN0vM+PjlxZ0cr3QPkzSDhxvxihT</vt:lpwstr>
  </property>
  <property fmtid="{D5CDD505-2E9C-101B-9397-08002B2CF9AE}" pid="64" name="x1ye=64">
    <vt:lpwstr>PDwaFef1IqhBgJhjiavDe9+FfKLsjpNSK6/V1nzo/T18UAnh8zYZFSSkXJL1ZgdijuV0VMNSWLw6+Jm/fpNUtpeyWsqTPWj21kDgswY2zVCESYiW0DdeYVVgOn4MHNzixxplRWrl9M9X4NtHmgSeuhcxKLyFRcVLVzPj03eocD2rwkwagDtTUQl57w92M61kUjVoAm/oTYY4JXwEYF3QrZBm+aK4fWjklc9RiNbHTmA8ImOUO5Md0sHeMfaj3CV</vt:lpwstr>
  </property>
  <property fmtid="{D5CDD505-2E9C-101B-9397-08002B2CF9AE}" pid="65" name="x1ye=65">
    <vt:lpwstr>fi/zoZNlXp7dEgu6q83fCgxjr3Ng2DhmyHPdrd4zG2CN+3eZQu9K9P5mMPCFS12CQno3cniM9n28h0GvEIsOz0UU2kBNoWCG35URSbi74eo3qVWNz+nSwbVqdZf/+Ax5WBHSMQAAA</vt:lpwstr>
  </property>
  <property fmtid="{D5CDD505-2E9C-101B-9397-08002B2CF9AE}" pid="66" name="x1ye=7">
    <vt:lpwstr>5qQhDrWYDb2mVtymmZqCqzDehkJ1fKRO5eh8vGaXMD2HE1mgRsVPELSHlf9hLEticHS1eUB5aL2w+T2JsHYF+uhXD5NE7+92uQ8W1BkqRjWJTJIMET3xk1U+EzoUQk6zwpzlVz5V9jfjvpcguc/eOu7LL6eQDYVhnJnviwMqNvmjKpojPuB4ZXTgLRei1JYGdHSPtdTEdYXpoBWX/jaah4aMjJ9UbAmjX6tLJ54jnxUw7vTCUw0Ff+IdRU0dOCS</vt:lpwstr>
  </property>
  <property fmtid="{D5CDD505-2E9C-101B-9397-08002B2CF9AE}" pid="67" name="x1ye=8">
    <vt:lpwstr>XZl+k2JliEt6oPhd1rprj/1XSeb4uURu9X/8xByRSwvSU6vcD7NpWvwBfZC38+/6wDktKMxEUMSzLAS+xRYiEjKH+bnK6NKNlOuFjrqvkNFXrOt5vX97gIJR32K0nthgVQir9BDzaIlK/7mjIeDMVG40wWNPotOkJ8oTHqy4p3mLBqV+rkjXxg/xBIeBDAyPPRXrMV510jbf8xsy4voTRTnOnK9O2SwlFd40NK2WlCuRNrniMQ/p+Hwj0zmCJWQ</vt:lpwstr>
  </property>
  <property fmtid="{D5CDD505-2E9C-101B-9397-08002B2CF9AE}" pid="68" name="x1ye=9">
    <vt:lpwstr>WSeB6R8lwn7xlmnH5ddALK5hFoiLLgFRyu2JUAfWNL82ngh/CRcUeWMaUWedt/NajkXwBk1Gf8r0lsiAAaKm5kSZWAmRHFCeYLlbgAVPNeyy1UimEe+zSgiARCqDu1VEc2tlvS6gG5lM4UbPvEUgcyoKQ2bwpq3U+WFcJXbsdrFeidelIYofBTkjkvRNU0m158cyV1xDF525BE+DzgvnTxvbxJKizA7hJu0+4F4N/fGuDqLMeTEgPkqOVan+A3g</vt:lpwstr>
  </property>
</Properties>
</file>